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30169EB3" w14:textId="77777777" w:rsidR="00E452D2" w:rsidRPr="00CC4681" w:rsidRDefault="00E452D2" w:rsidP="00E452D2">
      <w:pPr>
        <w:jc w:val="center"/>
        <w:rPr>
          <w:rFonts w:ascii="Calibri" w:hAnsi="Calibri"/>
          <w:b/>
          <w:sz w:val="36"/>
          <w:szCs w:val="36"/>
        </w:rPr>
      </w:pPr>
      <w:r w:rsidRPr="00CC4681">
        <w:rPr>
          <w:rFonts w:ascii="Calibri" w:hAnsi="Calibri"/>
          <w:b/>
          <w:sz w:val="36"/>
          <w:szCs w:val="36"/>
        </w:rPr>
        <w:t xml:space="preserve">Nakup in dobava </w:t>
      </w:r>
      <w:r>
        <w:rPr>
          <w:rFonts w:ascii="Calibri" w:hAnsi="Calibri"/>
          <w:b/>
          <w:sz w:val="36"/>
          <w:szCs w:val="36"/>
        </w:rPr>
        <w:t xml:space="preserve">novega </w:t>
      </w:r>
      <w:r w:rsidRPr="00CC4681">
        <w:rPr>
          <w:rFonts w:ascii="Calibri" w:hAnsi="Calibri"/>
          <w:b/>
          <w:sz w:val="36"/>
          <w:szCs w:val="36"/>
        </w:rPr>
        <w:t xml:space="preserve">stacionarnega merilca trdote po metodi </w:t>
      </w:r>
      <w:proofErr w:type="spellStart"/>
      <w:r w:rsidRPr="00CC4681">
        <w:rPr>
          <w:rFonts w:ascii="Calibri" w:hAnsi="Calibri"/>
          <w:b/>
          <w:sz w:val="36"/>
          <w:szCs w:val="36"/>
        </w:rPr>
        <w:t>Vickers</w:t>
      </w:r>
      <w:proofErr w:type="spellEnd"/>
      <w:r w:rsidRPr="00CC4681">
        <w:rPr>
          <w:rFonts w:ascii="Calibri" w:hAnsi="Calibri"/>
          <w:b/>
          <w:sz w:val="36"/>
          <w:szCs w:val="36"/>
        </w:rPr>
        <w:t xml:space="preserve"> s programsko opremo za</w:t>
      </w:r>
    </w:p>
    <w:p w14:paraId="6ED2F4E4" w14:textId="77777777" w:rsidR="00E452D2" w:rsidRPr="00CC4681" w:rsidRDefault="00E452D2" w:rsidP="00E452D2">
      <w:pPr>
        <w:jc w:val="center"/>
        <w:rPr>
          <w:rFonts w:ascii="Times New Roman" w:hAnsi="Times New Roman"/>
          <w:sz w:val="36"/>
          <w:szCs w:val="36"/>
        </w:rPr>
      </w:pPr>
      <w:r w:rsidRPr="00CC4681">
        <w:rPr>
          <w:rFonts w:ascii="Calibri" w:hAnsi="Calibri"/>
          <w:b/>
          <w:sz w:val="36"/>
          <w:szCs w:val="36"/>
        </w:rPr>
        <w:t>avtomatsko merjenje trdote ter z računalnikom (PC) in monitorjem (skop A)</w:t>
      </w:r>
    </w:p>
    <w:p w14:paraId="2E09D40D" w14:textId="77777777" w:rsidR="00E452D2" w:rsidRPr="00CC4681" w:rsidRDefault="00E452D2" w:rsidP="00E452D2">
      <w:pPr>
        <w:jc w:val="center"/>
        <w:rPr>
          <w:rFonts w:ascii="Calibri" w:hAnsi="Calibri"/>
          <w:b/>
          <w:sz w:val="36"/>
          <w:szCs w:val="36"/>
        </w:rPr>
      </w:pPr>
    </w:p>
    <w:p w14:paraId="4A18CF10" w14:textId="77777777" w:rsidR="00E452D2" w:rsidRPr="00CC4681" w:rsidRDefault="00E452D2" w:rsidP="00E452D2">
      <w:pPr>
        <w:jc w:val="center"/>
        <w:rPr>
          <w:rFonts w:ascii="Times New Roman" w:hAnsi="Times New Roman"/>
          <w:sz w:val="36"/>
          <w:szCs w:val="36"/>
        </w:rPr>
      </w:pPr>
      <w:r w:rsidRPr="00CC4681">
        <w:rPr>
          <w:rFonts w:ascii="Calibri" w:hAnsi="Calibri"/>
          <w:b/>
          <w:sz w:val="36"/>
          <w:szCs w:val="36"/>
        </w:rPr>
        <w:t>ter</w:t>
      </w:r>
    </w:p>
    <w:p w14:paraId="34CC7892" w14:textId="77777777" w:rsidR="00E452D2" w:rsidRPr="00CC4681" w:rsidRDefault="00E452D2" w:rsidP="00E452D2">
      <w:pPr>
        <w:jc w:val="center"/>
        <w:rPr>
          <w:rFonts w:ascii="Calibri" w:hAnsi="Calibri"/>
          <w:b/>
          <w:sz w:val="36"/>
          <w:szCs w:val="36"/>
        </w:rPr>
      </w:pPr>
    </w:p>
    <w:p w14:paraId="233A5820" w14:textId="77777777" w:rsidR="00E452D2" w:rsidRPr="00CC4681" w:rsidRDefault="00E452D2" w:rsidP="00E452D2">
      <w:pPr>
        <w:jc w:val="center"/>
        <w:rPr>
          <w:rFonts w:ascii="Calibri" w:hAnsi="Calibri"/>
          <w:b/>
          <w:sz w:val="36"/>
          <w:szCs w:val="36"/>
        </w:rPr>
      </w:pPr>
      <w:r w:rsidRPr="00CC4681">
        <w:rPr>
          <w:rFonts w:ascii="Calibri" w:hAnsi="Calibri"/>
          <w:b/>
          <w:sz w:val="36"/>
          <w:szCs w:val="36"/>
        </w:rPr>
        <w:t xml:space="preserve">nakup in dobava stacionarnega merilca trdote po metodi </w:t>
      </w:r>
      <w:proofErr w:type="spellStart"/>
      <w:r>
        <w:rPr>
          <w:rFonts w:ascii="Calibri" w:hAnsi="Calibri"/>
          <w:b/>
          <w:sz w:val="36"/>
          <w:szCs w:val="36"/>
        </w:rPr>
        <w:t>R</w:t>
      </w:r>
      <w:r w:rsidRPr="00CC4681">
        <w:rPr>
          <w:rFonts w:ascii="Calibri" w:hAnsi="Calibri"/>
          <w:b/>
          <w:sz w:val="36"/>
          <w:szCs w:val="36"/>
        </w:rPr>
        <w:t>ockwell</w:t>
      </w:r>
      <w:proofErr w:type="spellEnd"/>
      <w:r w:rsidRPr="00CC4681">
        <w:rPr>
          <w:rFonts w:ascii="Calibri" w:hAnsi="Calibri"/>
          <w:b/>
          <w:sz w:val="36"/>
          <w:szCs w:val="36"/>
        </w:rPr>
        <w:t xml:space="preserve"> (nov ali</w:t>
      </w:r>
    </w:p>
    <w:p w14:paraId="10538A5C" w14:textId="77777777" w:rsidR="00E452D2" w:rsidRPr="00CC4681" w:rsidRDefault="00E452D2" w:rsidP="00E452D2">
      <w:pPr>
        <w:jc w:val="center"/>
        <w:rPr>
          <w:sz w:val="36"/>
          <w:szCs w:val="36"/>
        </w:rPr>
      </w:pPr>
      <w:r w:rsidRPr="00CC4681">
        <w:rPr>
          <w:rFonts w:ascii="Calibri" w:hAnsi="Calibri"/>
          <w:b/>
          <w:sz w:val="36"/>
          <w:szCs w:val="36"/>
        </w:rPr>
        <w:t>demonstracijski) (skop B)</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62D9D487" w14:textId="77777777" w:rsidR="008F3CB7" w:rsidRDefault="00A65962" w:rsidP="007801E9">
      <w:pPr>
        <w:jc w:val="both"/>
        <w:rPr>
          <w:rFonts w:ascii="Calibri" w:hAnsi="Calibri"/>
          <w:b/>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8F3CB7" w:rsidRPr="002970BD">
        <w:rPr>
          <w:rFonts w:ascii="Calibri" w:hAnsi="Calibri"/>
          <w:b/>
          <w:sz w:val="24"/>
          <w:szCs w:val="24"/>
        </w:rPr>
        <w:t xml:space="preserve">Nakup in dobava novega stacionarnega merilca trdote po metodi </w:t>
      </w:r>
      <w:proofErr w:type="spellStart"/>
      <w:r w:rsidR="008F3CB7" w:rsidRPr="002970BD">
        <w:rPr>
          <w:rFonts w:ascii="Calibri" w:hAnsi="Calibri"/>
          <w:b/>
          <w:sz w:val="24"/>
          <w:szCs w:val="24"/>
        </w:rPr>
        <w:t>Vickers</w:t>
      </w:r>
      <w:proofErr w:type="spellEnd"/>
      <w:r w:rsidR="008F3CB7" w:rsidRPr="002970BD">
        <w:rPr>
          <w:rFonts w:ascii="Calibri" w:hAnsi="Calibri"/>
          <w:b/>
          <w:sz w:val="24"/>
          <w:szCs w:val="24"/>
        </w:rPr>
        <w:t xml:space="preserve"> s programsko opremo za</w:t>
      </w:r>
      <w:r w:rsidR="008F3CB7">
        <w:rPr>
          <w:rFonts w:ascii="Calibri" w:hAnsi="Calibri"/>
          <w:b/>
          <w:sz w:val="24"/>
          <w:szCs w:val="24"/>
        </w:rPr>
        <w:t xml:space="preserve"> </w:t>
      </w:r>
      <w:r w:rsidR="008F3CB7" w:rsidRPr="002970BD">
        <w:rPr>
          <w:rFonts w:ascii="Calibri" w:hAnsi="Calibri"/>
          <w:b/>
          <w:sz w:val="24"/>
          <w:szCs w:val="24"/>
        </w:rPr>
        <w:t>avtomatsko merjenje trdote ter z računalnikom (PC) in monitorjem (skop A)</w:t>
      </w:r>
      <w:r w:rsidR="008F3CB7">
        <w:rPr>
          <w:rFonts w:ascii="Calibri" w:hAnsi="Calibri"/>
          <w:b/>
          <w:sz w:val="24"/>
          <w:szCs w:val="24"/>
        </w:rPr>
        <w:t xml:space="preserve"> ter</w:t>
      </w:r>
    </w:p>
    <w:p w14:paraId="467628D4" w14:textId="4A40BD55" w:rsidR="00A65962" w:rsidRPr="00D338DE" w:rsidRDefault="008F3CB7" w:rsidP="007801E9">
      <w:pPr>
        <w:jc w:val="both"/>
        <w:rPr>
          <w:rFonts w:asciiTheme="minorHAnsi" w:hAnsiTheme="minorHAnsi"/>
          <w:sz w:val="24"/>
          <w:szCs w:val="24"/>
        </w:rPr>
      </w:pPr>
      <w:r w:rsidRPr="002970BD">
        <w:rPr>
          <w:rFonts w:ascii="Calibri" w:hAnsi="Calibri"/>
          <w:b/>
          <w:sz w:val="24"/>
          <w:szCs w:val="24"/>
        </w:rPr>
        <w:t xml:space="preserve">nakup in dobava stacionarnega merilca trdote po metodi </w:t>
      </w:r>
      <w:proofErr w:type="spellStart"/>
      <w:r w:rsidRPr="002970BD">
        <w:rPr>
          <w:rFonts w:ascii="Calibri" w:hAnsi="Calibri"/>
          <w:b/>
          <w:sz w:val="24"/>
          <w:szCs w:val="24"/>
        </w:rPr>
        <w:t>Rockwell</w:t>
      </w:r>
      <w:proofErr w:type="spellEnd"/>
      <w:r w:rsidRPr="002970BD">
        <w:rPr>
          <w:rFonts w:ascii="Calibri" w:hAnsi="Calibri"/>
          <w:b/>
          <w:sz w:val="24"/>
          <w:szCs w:val="24"/>
        </w:rPr>
        <w:t xml:space="preserve"> (nov ali</w:t>
      </w:r>
      <w:r>
        <w:rPr>
          <w:rFonts w:ascii="Calibri" w:hAnsi="Calibri"/>
          <w:b/>
          <w:sz w:val="24"/>
          <w:szCs w:val="24"/>
        </w:rPr>
        <w:t xml:space="preserve"> </w:t>
      </w:r>
      <w:r w:rsidRPr="002970BD">
        <w:rPr>
          <w:rFonts w:ascii="Calibri" w:hAnsi="Calibri"/>
          <w:b/>
          <w:sz w:val="24"/>
          <w:szCs w:val="24"/>
        </w:rPr>
        <w:t>demonstracijski) (skop B</w:t>
      </w:r>
      <w:r>
        <w:rPr>
          <w:rFonts w:ascii="Calibri" w:hAnsi="Calibri"/>
          <w:b/>
          <w:sz w:val="24"/>
          <w:szCs w:val="24"/>
        </w:rPr>
        <w:t>)</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49B38A0B"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 xml:space="preserve">(ustrezno obkrožite </w:t>
      </w:r>
      <w:r w:rsidR="00196851">
        <w:rPr>
          <w:rFonts w:asciiTheme="minorHAnsi" w:hAnsiTheme="minorHAnsi"/>
          <w:sz w:val="24"/>
          <w:szCs w:val="24"/>
        </w:rPr>
        <w:t>1</w:t>
      </w:r>
      <w:r w:rsidRPr="00D338DE">
        <w:rPr>
          <w:rFonts w:asciiTheme="minorHAnsi" w:hAnsiTheme="minorHAnsi"/>
          <w:sz w:val="24"/>
          <w:szCs w:val="24"/>
        </w:rPr>
        <w:t xml:space="preserve"> ali </w:t>
      </w:r>
      <w:r w:rsidR="00196851">
        <w:rPr>
          <w:rFonts w:asciiTheme="minorHAnsi" w:hAnsiTheme="minorHAnsi"/>
          <w:sz w:val="24"/>
          <w:szCs w:val="24"/>
        </w:rPr>
        <w:t>2</w:t>
      </w:r>
      <w:r w:rsidRPr="00D338DE">
        <w:rPr>
          <w:rFonts w:asciiTheme="minorHAnsi" w:hAnsiTheme="minorHAnsi"/>
          <w:sz w:val="24"/>
          <w:szCs w:val="24"/>
        </w:rPr>
        <w:t>)</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1DB440D3" w:rsidR="00A65962" w:rsidRPr="00196851" w:rsidRDefault="00196851" w:rsidP="00196851">
      <w:pPr>
        <w:jc w:val="both"/>
        <w:rPr>
          <w:rFonts w:asciiTheme="minorHAnsi" w:hAnsiTheme="minorHAnsi"/>
          <w:b/>
          <w:sz w:val="24"/>
          <w:szCs w:val="24"/>
        </w:rPr>
      </w:pPr>
      <w:r>
        <w:rPr>
          <w:rFonts w:asciiTheme="minorHAnsi" w:hAnsiTheme="minorHAnsi"/>
          <w:b/>
          <w:sz w:val="24"/>
          <w:szCs w:val="24"/>
        </w:rPr>
        <w:t>1)</w:t>
      </w:r>
      <w:r w:rsidR="00A65962" w:rsidRPr="00196851">
        <w:rPr>
          <w:rFonts w:asciiTheme="minorHAnsi" w:hAnsiTheme="minorHAnsi"/>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6873A706" w:rsidR="00A65962" w:rsidRPr="00D338DE" w:rsidRDefault="00E66D8C" w:rsidP="00A65962">
      <w:pPr>
        <w:rPr>
          <w:rFonts w:asciiTheme="minorHAnsi" w:hAnsiTheme="minorHAnsi"/>
          <w:b/>
          <w:sz w:val="24"/>
          <w:szCs w:val="24"/>
        </w:rPr>
      </w:pPr>
      <w:r>
        <w:rPr>
          <w:rFonts w:asciiTheme="minorHAnsi" w:hAnsiTheme="minorHAnsi"/>
          <w:b/>
          <w:sz w:val="24"/>
          <w:szCs w:val="24"/>
        </w:rPr>
        <w:t>2</w:t>
      </w:r>
      <w:r w:rsidR="00A65962" w:rsidRPr="00D338DE">
        <w:rPr>
          <w:rFonts w:asciiTheme="minorHAnsi" w:hAnsiTheme="minorHAnsi"/>
          <w:b/>
          <w:sz w:val="24"/>
          <w:szCs w:val="24"/>
        </w:rPr>
        <w:t>)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48ADB715" w14:textId="77777777" w:rsidR="001D3DC9" w:rsidRDefault="00D44A8C" w:rsidP="00DC446E">
      <w:pPr>
        <w:jc w:val="both"/>
        <w:rPr>
          <w:rFonts w:ascii="Calibri" w:hAnsi="Calibri"/>
          <w:b/>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1D3DC9" w:rsidRPr="002970BD">
        <w:rPr>
          <w:rFonts w:ascii="Calibri" w:hAnsi="Calibri"/>
          <w:b/>
          <w:sz w:val="24"/>
          <w:szCs w:val="24"/>
        </w:rPr>
        <w:t xml:space="preserve">Nakup in dobava novega stacionarnega merilca trdote po metodi </w:t>
      </w:r>
      <w:proofErr w:type="spellStart"/>
      <w:r w:rsidR="001D3DC9" w:rsidRPr="002970BD">
        <w:rPr>
          <w:rFonts w:ascii="Calibri" w:hAnsi="Calibri"/>
          <w:b/>
          <w:sz w:val="24"/>
          <w:szCs w:val="24"/>
        </w:rPr>
        <w:t>Vickers</w:t>
      </w:r>
      <w:proofErr w:type="spellEnd"/>
      <w:r w:rsidR="001D3DC9" w:rsidRPr="002970BD">
        <w:rPr>
          <w:rFonts w:ascii="Calibri" w:hAnsi="Calibri"/>
          <w:b/>
          <w:sz w:val="24"/>
          <w:szCs w:val="24"/>
        </w:rPr>
        <w:t xml:space="preserve"> s programsko opremo za</w:t>
      </w:r>
      <w:r w:rsidR="001D3DC9">
        <w:rPr>
          <w:rFonts w:ascii="Calibri" w:hAnsi="Calibri"/>
          <w:b/>
          <w:sz w:val="24"/>
          <w:szCs w:val="24"/>
        </w:rPr>
        <w:t xml:space="preserve"> </w:t>
      </w:r>
      <w:r w:rsidR="001D3DC9" w:rsidRPr="002970BD">
        <w:rPr>
          <w:rFonts w:ascii="Calibri" w:hAnsi="Calibri"/>
          <w:b/>
          <w:sz w:val="24"/>
          <w:szCs w:val="24"/>
        </w:rPr>
        <w:t>avtomatsko merjenje trdote ter z računalnikom (PC) in monitorjem (skop A)</w:t>
      </w:r>
      <w:r w:rsidR="001D3DC9">
        <w:rPr>
          <w:rFonts w:ascii="Calibri" w:hAnsi="Calibri"/>
          <w:b/>
          <w:sz w:val="24"/>
          <w:szCs w:val="24"/>
        </w:rPr>
        <w:t xml:space="preserve"> ter</w:t>
      </w:r>
    </w:p>
    <w:p w14:paraId="0755734F" w14:textId="29146198" w:rsidR="00D44A8C" w:rsidRPr="00D338DE" w:rsidRDefault="001D3DC9" w:rsidP="00DC446E">
      <w:pPr>
        <w:jc w:val="both"/>
        <w:rPr>
          <w:rFonts w:asciiTheme="minorHAnsi" w:hAnsiTheme="minorHAnsi"/>
          <w:sz w:val="24"/>
          <w:szCs w:val="24"/>
        </w:rPr>
      </w:pPr>
      <w:r>
        <w:rPr>
          <w:rFonts w:ascii="Calibri" w:hAnsi="Calibri"/>
          <w:b/>
          <w:sz w:val="24"/>
          <w:szCs w:val="24"/>
        </w:rPr>
        <w:t xml:space="preserve"> </w:t>
      </w:r>
      <w:r w:rsidRPr="002970BD">
        <w:rPr>
          <w:rFonts w:ascii="Calibri" w:hAnsi="Calibri"/>
          <w:b/>
          <w:sz w:val="24"/>
          <w:szCs w:val="24"/>
        </w:rPr>
        <w:t xml:space="preserve">nakup in dobava stacionarnega merilca trdote po metodi </w:t>
      </w:r>
      <w:proofErr w:type="spellStart"/>
      <w:r w:rsidRPr="002970BD">
        <w:rPr>
          <w:rFonts w:ascii="Calibri" w:hAnsi="Calibri"/>
          <w:b/>
          <w:sz w:val="24"/>
          <w:szCs w:val="24"/>
        </w:rPr>
        <w:t>Rockwell</w:t>
      </w:r>
      <w:proofErr w:type="spellEnd"/>
      <w:r w:rsidRPr="002970BD">
        <w:rPr>
          <w:rFonts w:ascii="Calibri" w:hAnsi="Calibri"/>
          <w:b/>
          <w:sz w:val="24"/>
          <w:szCs w:val="24"/>
        </w:rPr>
        <w:t xml:space="preserve"> (nov ali</w:t>
      </w:r>
      <w:r>
        <w:rPr>
          <w:rFonts w:ascii="Calibri" w:hAnsi="Calibri"/>
          <w:b/>
          <w:sz w:val="24"/>
          <w:szCs w:val="24"/>
        </w:rPr>
        <w:t xml:space="preserve"> </w:t>
      </w:r>
      <w:r w:rsidRPr="002970BD">
        <w:rPr>
          <w:rFonts w:ascii="Calibri" w:hAnsi="Calibri"/>
          <w:b/>
          <w:sz w:val="24"/>
          <w:szCs w:val="24"/>
        </w:rPr>
        <w:t>demonstracijski) (skop B</w:t>
      </w:r>
      <w:r>
        <w:rPr>
          <w:rFonts w:ascii="Calibri" w:hAnsi="Calibri"/>
          <w:b/>
          <w:sz w:val="24"/>
          <w:szCs w:val="24"/>
        </w:rPr>
        <w:t>)</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6C10BC4B" w:rsidR="00423B84" w:rsidRPr="001D3DC9" w:rsidRDefault="001D3DC9" w:rsidP="009615C4">
      <w:pPr>
        <w:rPr>
          <w:rFonts w:ascii="Calibri" w:hAnsi="Calibri"/>
          <w:sz w:val="24"/>
          <w:szCs w:val="24"/>
        </w:rPr>
      </w:pPr>
      <w:r w:rsidRPr="001D3DC9">
        <w:rPr>
          <w:rFonts w:ascii="Calibri" w:hAnsi="Calibri"/>
          <w:sz w:val="24"/>
          <w:szCs w:val="24"/>
        </w:rPr>
        <w:t>(SKLOP A)</w:t>
      </w: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7F54B5CC"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E04B7C">
        <w:rPr>
          <w:rFonts w:asciiTheme="minorHAnsi" w:hAnsiTheme="minorHAnsi"/>
          <w:sz w:val="24"/>
          <w:szCs w:val="24"/>
        </w:rPr>
        <w:t>tednov</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29783768" w:rsidR="009C2E54" w:rsidRPr="001D3DC9" w:rsidRDefault="001D3DC9" w:rsidP="001D3DC9">
      <w:pPr>
        <w:ind w:left="360" w:hanging="360"/>
        <w:rPr>
          <w:b/>
          <w:sz w:val="24"/>
          <w:szCs w:val="24"/>
        </w:rPr>
      </w:pPr>
      <w:r w:rsidRPr="001D3DC9">
        <w:rPr>
          <w:rFonts w:asciiTheme="minorHAnsi" w:hAnsiTheme="minorHAnsi"/>
          <w:b/>
          <w:sz w:val="24"/>
          <w:szCs w:val="24"/>
        </w:rPr>
        <w:t>(SKLOP B</w:t>
      </w:r>
      <w:r w:rsidRPr="001D3DC9">
        <w:rPr>
          <w:b/>
          <w:sz w:val="24"/>
          <w:szCs w:val="24"/>
        </w:rPr>
        <w:t>)</w:t>
      </w:r>
    </w:p>
    <w:p w14:paraId="4E357723" w14:textId="77777777" w:rsidR="001D3DC9" w:rsidRPr="00370327" w:rsidRDefault="001D3DC9" w:rsidP="001D3DC9">
      <w:pPr>
        <w:rPr>
          <w:rFonts w:asciiTheme="minorHAnsi" w:hAnsiTheme="minorHAnsi"/>
          <w:sz w:val="24"/>
          <w:szCs w:val="24"/>
        </w:rPr>
      </w:pPr>
      <w:r w:rsidRPr="00370327">
        <w:rPr>
          <w:rFonts w:asciiTheme="minorHAnsi" w:hAnsiTheme="minorHAnsi"/>
          <w:sz w:val="24"/>
          <w:szCs w:val="24"/>
        </w:rPr>
        <w:t>Ponudbena cena znaša …………. EUR brez DDV,</w:t>
      </w:r>
      <w:r>
        <w:rPr>
          <w:rFonts w:asciiTheme="minorHAnsi" w:hAnsiTheme="minorHAnsi"/>
          <w:sz w:val="24"/>
          <w:szCs w:val="24"/>
        </w:rPr>
        <w:t xml:space="preserve">    </w:t>
      </w:r>
      <w:r w:rsidRPr="00370327">
        <w:rPr>
          <w:rFonts w:asciiTheme="minorHAnsi" w:hAnsiTheme="minorHAnsi"/>
          <w:sz w:val="24"/>
          <w:szCs w:val="24"/>
        </w:rPr>
        <w:t>……………….EUR DDV</w:t>
      </w:r>
      <w:r>
        <w:rPr>
          <w:rFonts w:asciiTheme="minorHAnsi" w:hAnsiTheme="minorHAnsi"/>
          <w:sz w:val="24"/>
          <w:szCs w:val="24"/>
        </w:rPr>
        <w:t xml:space="preserve">  </w:t>
      </w:r>
      <w:r w:rsidRPr="00370327">
        <w:rPr>
          <w:rFonts w:asciiTheme="minorHAnsi" w:hAnsiTheme="minorHAnsi"/>
          <w:sz w:val="24"/>
          <w:szCs w:val="24"/>
        </w:rPr>
        <w:t xml:space="preserve"> in ………………………..EUR z DDV.</w:t>
      </w:r>
    </w:p>
    <w:p w14:paraId="742860BD" w14:textId="77777777" w:rsidR="001D3DC9" w:rsidRPr="007F5599" w:rsidRDefault="001D3DC9" w:rsidP="001D3DC9">
      <w:pPr>
        <w:rPr>
          <w:rFonts w:ascii="Calibri" w:hAnsi="Calibri"/>
        </w:rPr>
      </w:pPr>
    </w:p>
    <w:p w14:paraId="4C14297F" w14:textId="6119DC96" w:rsidR="001D3DC9" w:rsidRPr="001945CE" w:rsidRDefault="001D3DC9" w:rsidP="001D3DC9">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blago na naslov naročnika v roku do _____ </w:t>
      </w:r>
      <w:r w:rsidR="00E04B7C">
        <w:rPr>
          <w:rFonts w:asciiTheme="minorHAnsi" w:hAnsiTheme="minorHAnsi"/>
          <w:sz w:val="24"/>
          <w:szCs w:val="24"/>
        </w:rPr>
        <w:t>tednov</w:t>
      </w:r>
      <w:r w:rsidRPr="001945CE">
        <w:rPr>
          <w:rFonts w:asciiTheme="minorHAnsi" w:hAnsiTheme="minorHAnsi"/>
          <w:sz w:val="24"/>
          <w:szCs w:val="24"/>
        </w:rPr>
        <w:t xml:space="preserve"> po prejemu pisnega naročila s strani naročnika.</w:t>
      </w:r>
    </w:p>
    <w:p w14:paraId="3C88CA46" w14:textId="77777777" w:rsidR="001D3DC9" w:rsidRDefault="001D3DC9" w:rsidP="001D3DC9">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__________</w:t>
      </w:r>
      <w:r>
        <w:rPr>
          <w:rFonts w:asciiTheme="minorHAnsi" w:hAnsiTheme="minorHAnsi"/>
          <w:sz w:val="24"/>
          <w:szCs w:val="24"/>
        </w:rPr>
        <w:t>________</w:t>
      </w:r>
      <w:r w:rsidRPr="00C455A1">
        <w:rPr>
          <w:rFonts w:asciiTheme="minorHAnsi" w:hAnsiTheme="minorHAnsi"/>
          <w:sz w:val="24"/>
          <w:szCs w:val="24"/>
        </w:rPr>
        <w:t xml:space="preserve">_ dnevni plačilni rok. </w:t>
      </w:r>
    </w:p>
    <w:p w14:paraId="66C4B0CD" w14:textId="77777777" w:rsidR="001D3DC9" w:rsidRPr="00C455A1" w:rsidRDefault="001D3DC9" w:rsidP="001D3DC9">
      <w:pPr>
        <w:pStyle w:val="ListParagraph"/>
        <w:numPr>
          <w:ilvl w:val="0"/>
          <w:numId w:val="25"/>
        </w:numPr>
        <w:ind w:left="284" w:hanging="284"/>
        <w:rPr>
          <w:sz w:val="24"/>
          <w:szCs w:val="24"/>
        </w:rPr>
      </w:pPr>
      <w:r w:rsidRPr="00C455A1">
        <w:rPr>
          <w:sz w:val="24"/>
          <w:szCs w:val="24"/>
        </w:rPr>
        <w:t>Veljavnost ponudbe ________  dni šteto od dne, ki je v razpisu določen za oddajo ponudb.</w:t>
      </w:r>
    </w:p>
    <w:p w14:paraId="22BF8C5B" w14:textId="77777777" w:rsidR="001D3DC9" w:rsidRPr="00C455A1" w:rsidRDefault="001D3DC9" w:rsidP="001D3DC9">
      <w:pPr>
        <w:pStyle w:val="ListParagraph"/>
        <w:numPr>
          <w:ilvl w:val="0"/>
          <w:numId w:val="25"/>
        </w:numPr>
        <w:ind w:left="284" w:hanging="284"/>
        <w:rPr>
          <w:sz w:val="24"/>
          <w:szCs w:val="24"/>
        </w:rPr>
      </w:pPr>
      <w:r w:rsidRPr="00C455A1">
        <w:rPr>
          <w:sz w:val="24"/>
          <w:szCs w:val="24"/>
        </w:rPr>
        <w:t xml:space="preserve">Ponudnik zagotavlja naročniku fiksne cene </w:t>
      </w:r>
      <w:r>
        <w:rPr>
          <w:sz w:val="24"/>
          <w:szCs w:val="24"/>
        </w:rPr>
        <w:t>12  mesecev od pričetka izvajanja pogodbe.</w:t>
      </w:r>
    </w:p>
    <w:p w14:paraId="435501A2" w14:textId="77777777" w:rsidR="00C82592" w:rsidRDefault="00C82592" w:rsidP="009C2E54">
      <w:pPr>
        <w:ind w:left="360"/>
        <w:rPr>
          <w:sz w:val="24"/>
          <w:szCs w:val="24"/>
        </w:rPr>
      </w:pPr>
    </w:p>
    <w:p w14:paraId="0050342C" w14:textId="77777777" w:rsidR="008F4353" w:rsidRDefault="008F4353" w:rsidP="009C2E54">
      <w:pPr>
        <w:ind w:left="360"/>
        <w:rPr>
          <w:sz w:val="24"/>
          <w:szCs w:val="24"/>
        </w:rPr>
      </w:pPr>
    </w:p>
    <w:p w14:paraId="1FEE2A11" w14:textId="77777777" w:rsidR="008F4353" w:rsidRDefault="008F4353" w:rsidP="009C2E54">
      <w:pPr>
        <w:ind w:left="360"/>
        <w:rPr>
          <w:sz w:val="24"/>
          <w:szCs w:val="24"/>
        </w:rPr>
      </w:pPr>
    </w:p>
    <w:p w14:paraId="0ED09CDB" w14:textId="77777777" w:rsidR="008F4353" w:rsidRDefault="008F4353" w:rsidP="009C2E54">
      <w:pPr>
        <w:ind w:left="360"/>
        <w:rPr>
          <w:sz w:val="24"/>
          <w:szCs w:val="24"/>
        </w:rPr>
      </w:pPr>
    </w:p>
    <w:p w14:paraId="741E34C7" w14:textId="77777777" w:rsidR="008F4353" w:rsidRDefault="008F4353" w:rsidP="009C2E54">
      <w:pPr>
        <w:ind w:left="360"/>
        <w:rPr>
          <w:sz w:val="24"/>
          <w:szCs w:val="24"/>
        </w:rPr>
      </w:pPr>
    </w:p>
    <w:p w14:paraId="45DBB17A" w14:textId="77777777" w:rsidR="008F4353" w:rsidRDefault="008F4353" w:rsidP="009C2E54">
      <w:pPr>
        <w:ind w:left="360"/>
        <w:rPr>
          <w:sz w:val="24"/>
          <w:szCs w:val="24"/>
        </w:rPr>
      </w:pPr>
    </w:p>
    <w:p w14:paraId="2F2C8B07"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60D3B97E" w:rsidR="009801A2" w:rsidRPr="00D338DE" w:rsidRDefault="009801A2" w:rsidP="00F13A18">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F13A18" w:rsidRPr="002970BD">
        <w:rPr>
          <w:rFonts w:ascii="Calibri" w:hAnsi="Calibri"/>
          <w:b/>
          <w:sz w:val="24"/>
          <w:szCs w:val="24"/>
        </w:rPr>
        <w:t xml:space="preserve">Nakup in dobava novega stacionarnega merilca trdote po metodi </w:t>
      </w:r>
      <w:proofErr w:type="spellStart"/>
      <w:r w:rsidR="00F13A18" w:rsidRPr="002970BD">
        <w:rPr>
          <w:rFonts w:ascii="Calibri" w:hAnsi="Calibri"/>
          <w:b/>
          <w:sz w:val="24"/>
          <w:szCs w:val="24"/>
        </w:rPr>
        <w:t>Vickers</w:t>
      </w:r>
      <w:proofErr w:type="spellEnd"/>
      <w:r w:rsidR="00F13A18" w:rsidRPr="002970BD">
        <w:rPr>
          <w:rFonts w:ascii="Calibri" w:hAnsi="Calibri"/>
          <w:b/>
          <w:sz w:val="24"/>
          <w:szCs w:val="24"/>
        </w:rPr>
        <w:t xml:space="preserve"> s programsko opremo za</w:t>
      </w:r>
      <w:r w:rsidR="00F13A18">
        <w:rPr>
          <w:rFonts w:ascii="Calibri" w:hAnsi="Calibri"/>
          <w:b/>
          <w:sz w:val="24"/>
          <w:szCs w:val="24"/>
        </w:rPr>
        <w:t xml:space="preserve"> </w:t>
      </w:r>
      <w:r w:rsidR="00F13A18" w:rsidRPr="002970BD">
        <w:rPr>
          <w:rFonts w:ascii="Calibri" w:hAnsi="Calibri"/>
          <w:b/>
          <w:sz w:val="24"/>
          <w:szCs w:val="24"/>
        </w:rPr>
        <w:t>avtomatsko merjenje trdote ter z računalnikom (PC) in monitorjem (skop A)</w:t>
      </w:r>
      <w:r w:rsidR="00F13A18">
        <w:rPr>
          <w:rFonts w:ascii="Calibri" w:hAnsi="Calibri"/>
          <w:b/>
          <w:sz w:val="24"/>
          <w:szCs w:val="24"/>
        </w:rPr>
        <w:t xml:space="preserve"> ter  </w:t>
      </w:r>
      <w:r w:rsidR="00F13A18" w:rsidRPr="002970BD">
        <w:rPr>
          <w:rFonts w:ascii="Calibri" w:hAnsi="Calibri"/>
          <w:b/>
          <w:sz w:val="24"/>
          <w:szCs w:val="24"/>
        </w:rPr>
        <w:t xml:space="preserve">nakup in dobava stacionarnega merilca trdote po metodi </w:t>
      </w:r>
      <w:proofErr w:type="spellStart"/>
      <w:r w:rsidR="00F13A18" w:rsidRPr="002970BD">
        <w:rPr>
          <w:rFonts w:ascii="Calibri" w:hAnsi="Calibri"/>
          <w:b/>
          <w:sz w:val="24"/>
          <w:szCs w:val="24"/>
        </w:rPr>
        <w:t>Rockwell</w:t>
      </w:r>
      <w:proofErr w:type="spellEnd"/>
      <w:r w:rsidR="00F13A18" w:rsidRPr="002970BD">
        <w:rPr>
          <w:rFonts w:ascii="Calibri" w:hAnsi="Calibri"/>
          <w:b/>
          <w:sz w:val="24"/>
          <w:szCs w:val="24"/>
        </w:rPr>
        <w:t xml:space="preserve"> (nov ali</w:t>
      </w:r>
      <w:r w:rsidR="00F13A18">
        <w:rPr>
          <w:rFonts w:ascii="Calibri" w:hAnsi="Calibri"/>
          <w:b/>
          <w:sz w:val="24"/>
          <w:szCs w:val="24"/>
        </w:rPr>
        <w:t xml:space="preserve"> </w:t>
      </w:r>
      <w:r w:rsidR="00F13A18" w:rsidRPr="002970BD">
        <w:rPr>
          <w:rFonts w:ascii="Calibri" w:hAnsi="Calibri"/>
          <w:b/>
          <w:sz w:val="24"/>
          <w:szCs w:val="24"/>
        </w:rPr>
        <w:t>demonstracijski) (skop B</w:t>
      </w:r>
      <w:r w:rsidR="00F13A18">
        <w:rPr>
          <w:rFonts w:ascii="Calibri" w:hAnsi="Calibri"/>
          <w:b/>
          <w:sz w:val="24"/>
          <w:szCs w:val="24"/>
        </w:rPr>
        <w:t>)</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73FA3764" w:rsidR="0002640D" w:rsidRPr="00D338DE" w:rsidRDefault="0002640D" w:rsidP="00F13A18">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F13A18" w:rsidRPr="002970BD">
        <w:rPr>
          <w:rFonts w:ascii="Calibri" w:hAnsi="Calibri"/>
          <w:b/>
          <w:sz w:val="24"/>
          <w:szCs w:val="24"/>
        </w:rPr>
        <w:t xml:space="preserve">Nakup in dobava novega stacionarnega merilca trdote po metodi </w:t>
      </w:r>
      <w:proofErr w:type="spellStart"/>
      <w:r w:rsidR="00F13A18" w:rsidRPr="002970BD">
        <w:rPr>
          <w:rFonts w:ascii="Calibri" w:hAnsi="Calibri"/>
          <w:b/>
          <w:sz w:val="24"/>
          <w:szCs w:val="24"/>
        </w:rPr>
        <w:t>Vickers</w:t>
      </w:r>
      <w:proofErr w:type="spellEnd"/>
      <w:r w:rsidR="00F13A18" w:rsidRPr="002970BD">
        <w:rPr>
          <w:rFonts w:ascii="Calibri" w:hAnsi="Calibri"/>
          <w:b/>
          <w:sz w:val="24"/>
          <w:szCs w:val="24"/>
        </w:rPr>
        <w:t xml:space="preserve"> s programsko opremo za</w:t>
      </w:r>
      <w:r w:rsidR="00F13A18">
        <w:rPr>
          <w:rFonts w:ascii="Calibri" w:hAnsi="Calibri"/>
          <w:b/>
          <w:sz w:val="24"/>
          <w:szCs w:val="24"/>
        </w:rPr>
        <w:t xml:space="preserve"> </w:t>
      </w:r>
      <w:r w:rsidR="00F13A18" w:rsidRPr="002970BD">
        <w:rPr>
          <w:rFonts w:ascii="Calibri" w:hAnsi="Calibri"/>
          <w:b/>
          <w:sz w:val="24"/>
          <w:szCs w:val="24"/>
        </w:rPr>
        <w:t>avtomatsko merjenje trdote ter z računalnikom (PC) in monitorjem (skop A)</w:t>
      </w:r>
      <w:r w:rsidR="00F13A18">
        <w:rPr>
          <w:rFonts w:ascii="Calibri" w:hAnsi="Calibri"/>
          <w:b/>
          <w:sz w:val="24"/>
          <w:szCs w:val="24"/>
        </w:rPr>
        <w:t xml:space="preserve"> ter  </w:t>
      </w:r>
      <w:r w:rsidR="00F13A18" w:rsidRPr="002970BD">
        <w:rPr>
          <w:rFonts w:ascii="Calibri" w:hAnsi="Calibri"/>
          <w:b/>
          <w:sz w:val="24"/>
          <w:szCs w:val="24"/>
        </w:rPr>
        <w:t xml:space="preserve">nakup in dobava stacionarnega merilca trdote po metodi </w:t>
      </w:r>
      <w:proofErr w:type="spellStart"/>
      <w:r w:rsidR="00F13A18" w:rsidRPr="002970BD">
        <w:rPr>
          <w:rFonts w:ascii="Calibri" w:hAnsi="Calibri"/>
          <w:b/>
          <w:sz w:val="24"/>
          <w:szCs w:val="24"/>
        </w:rPr>
        <w:t>Rockwell</w:t>
      </w:r>
      <w:proofErr w:type="spellEnd"/>
      <w:r w:rsidR="00F13A18" w:rsidRPr="002970BD">
        <w:rPr>
          <w:rFonts w:ascii="Calibri" w:hAnsi="Calibri"/>
          <w:b/>
          <w:sz w:val="24"/>
          <w:szCs w:val="24"/>
        </w:rPr>
        <w:t xml:space="preserve"> (nov ali</w:t>
      </w:r>
      <w:r w:rsidR="00F13A18">
        <w:rPr>
          <w:rFonts w:ascii="Calibri" w:hAnsi="Calibri"/>
          <w:b/>
          <w:sz w:val="24"/>
          <w:szCs w:val="24"/>
        </w:rPr>
        <w:t xml:space="preserve"> </w:t>
      </w:r>
      <w:r w:rsidR="00F13A18" w:rsidRPr="002970BD">
        <w:rPr>
          <w:rFonts w:ascii="Calibri" w:hAnsi="Calibri"/>
          <w:b/>
          <w:sz w:val="24"/>
          <w:szCs w:val="24"/>
        </w:rPr>
        <w:t>demonstracijski) (skop B</w:t>
      </w:r>
      <w:r w:rsidR="00F13A18">
        <w:rPr>
          <w:rFonts w:ascii="Calibri" w:hAnsi="Calibri"/>
          <w:b/>
          <w:sz w:val="24"/>
          <w:szCs w:val="24"/>
        </w:rPr>
        <w:t>)</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27D83275" w:rsidR="00B447DA" w:rsidRPr="0035479D"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00"/>
        <w:gridCol w:w="64"/>
      </w:tblGrid>
      <w:tr w:rsidR="00AC3FDD" w:rsidRPr="00B517CB" w14:paraId="68F9F301" w14:textId="77777777" w:rsidTr="00E64AD4">
        <w:tc>
          <w:tcPr>
            <w:tcW w:w="9464" w:type="dxa"/>
            <w:gridSpan w:val="2"/>
          </w:tcPr>
          <w:p w14:paraId="37E99B8F" w14:textId="21264887" w:rsidR="00AC3FDD" w:rsidRDefault="00AC3FDD" w:rsidP="008412BA">
            <w:pPr>
              <w:pStyle w:val="Header"/>
              <w:tabs>
                <w:tab w:val="clear" w:pos="4536"/>
                <w:tab w:val="clear" w:pos="9072"/>
              </w:tabs>
              <w:ind w:right="-1"/>
              <w:rPr>
                <w:rFonts w:cs="Arial"/>
                <w:b/>
                <w:bCs/>
                <w:sz w:val="28"/>
                <w:szCs w:val="28"/>
              </w:rPr>
            </w:pPr>
            <w:r w:rsidRPr="0005376E">
              <w:rPr>
                <w:rFonts w:cs="Arial"/>
                <w:b/>
                <w:sz w:val="28"/>
                <w:szCs w:val="28"/>
              </w:rPr>
              <w:lastRenderedPageBreak/>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8412BA">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8412BA">
            <w:pPr>
              <w:ind w:right="-1"/>
              <w:jc w:val="both"/>
              <w:rPr>
                <w:rFonts w:asciiTheme="minorHAnsi" w:hAnsiTheme="minorHAnsi"/>
                <w:sz w:val="24"/>
                <w:szCs w:val="24"/>
              </w:rPr>
            </w:pPr>
          </w:p>
          <w:p w14:paraId="2165AD27" w14:textId="77777777" w:rsidR="00AC3FDD" w:rsidRPr="0005376E" w:rsidRDefault="00AC3FDD" w:rsidP="008412BA">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8412BA">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8412BA">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8412BA">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8412BA">
            <w:pPr>
              <w:numPr>
                <w:ilvl w:val="12"/>
                <w:numId w:val="0"/>
              </w:numPr>
              <w:tabs>
                <w:tab w:val="left" w:pos="5954"/>
              </w:tabs>
              <w:ind w:right="-1"/>
              <w:jc w:val="center"/>
              <w:rPr>
                <w:rFonts w:asciiTheme="minorHAnsi" w:hAnsiTheme="minorHAnsi"/>
                <w:b/>
                <w:bCs/>
                <w:sz w:val="24"/>
                <w:szCs w:val="24"/>
              </w:rPr>
            </w:pPr>
          </w:p>
          <w:p w14:paraId="3FBDD5BC" w14:textId="1ABF0527" w:rsidR="00AC3FDD" w:rsidRPr="0005376E" w:rsidRDefault="00AC3FDD" w:rsidP="00A075C1">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A075C1" w:rsidRPr="002970BD">
              <w:rPr>
                <w:rFonts w:ascii="Calibri" w:hAnsi="Calibri"/>
                <w:b/>
                <w:sz w:val="24"/>
                <w:szCs w:val="24"/>
              </w:rPr>
              <w:t xml:space="preserve">Nakup in dobava novega stacionarnega merilca trdote po metodi </w:t>
            </w:r>
            <w:proofErr w:type="spellStart"/>
            <w:r w:rsidR="00A075C1" w:rsidRPr="002970BD">
              <w:rPr>
                <w:rFonts w:ascii="Calibri" w:hAnsi="Calibri"/>
                <w:b/>
                <w:sz w:val="24"/>
                <w:szCs w:val="24"/>
              </w:rPr>
              <w:t>Vickers</w:t>
            </w:r>
            <w:proofErr w:type="spellEnd"/>
            <w:r w:rsidR="00A075C1" w:rsidRPr="002970BD">
              <w:rPr>
                <w:rFonts w:ascii="Calibri" w:hAnsi="Calibri"/>
                <w:b/>
                <w:sz w:val="24"/>
                <w:szCs w:val="24"/>
              </w:rPr>
              <w:t xml:space="preserve"> s programsko opremo za</w:t>
            </w:r>
            <w:r w:rsidR="00A075C1">
              <w:rPr>
                <w:rFonts w:ascii="Calibri" w:hAnsi="Calibri"/>
                <w:b/>
                <w:sz w:val="24"/>
                <w:szCs w:val="24"/>
              </w:rPr>
              <w:t xml:space="preserve"> </w:t>
            </w:r>
            <w:r w:rsidR="00A075C1" w:rsidRPr="002970BD">
              <w:rPr>
                <w:rFonts w:ascii="Calibri" w:hAnsi="Calibri"/>
                <w:b/>
                <w:sz w:val="24"/>
                <w:szCs w:val="24"/>
              </w:rPr>
              <w:t>avtomatsko merjenje trdote ter z računalnikom (PC) in monitorjem (skop A)</w:t>
            </w:r>
            <w:r w:rsidR="00A075C1">
              <w:rPr>
                <w:rFonts w:ascii="Calibri" w:hAnsi="Calibri"/>
                <w:b/>
                <w:sz w:val="24"/>
                <w:szCs w:val="24"/>
              </w:rPr>
              <w:t xml:space="preserve"> ter  </w:t>
            </w:r>
            <w:r w:rsidR="00A075C1" w:rsidRPr="002970BD">
              <w:rPr>
                <w:rFonts w:ascii="Calibri" w:hAnsi="Calibri"/>
                <w:b/>
                <w:sz w:val="24"/>
                <w:szCs w:val="24"/>
              </w:rPr>
              <w:t xml:space="preserve">nakup in dobava stacionarnega merilca trdote po metodi </w:t>
            </w:r>
            <w:proofErr w:type="spellStart"/>
            <w:r w:rsidR="00A075C1" w:rsidRPr="002970BD">
              <w:rPr>
                <w:rFonts w:ascii="Calibri" w:hAnsi="Calibri"/>
                <w:b/>
                <w:sz w:val="24"/>
                <w:szCs w:val="24"/>
              </w:rPr>
              <w:t>Rockwell</w:t>
            </w:r>
            <w:proofErr w:type="spellEnd"/>
            <w:r w:rsidR="00A075C1" w:rsidRPr="002970BD">
              <w:rPr>
                <w:rFonts w:ascii="Calibri" w:hAnsi="Calibri"/>
                <w:b/>
                <w:sz w:val="24"/>
                <w:szCs w:val="24"/>
              </w:rPr>
              <w:t xml:space="preserve"> (nov ali</w:t>
            </w:r>
            <w:r w:rsidR="00A075C1">
              <w:rPr>
                <w:rFonts w:ascii="Calibri" w:hAnsi="Calibri"/>
                <w:b/>
                <w:sz w:val="24"/>
                <w:szCs w:val="24"/>
              </w:rPr>
              <w:t xml:space="preserve"> </w:t>
            </w:r>
            <w:r w:rsidR="00A075C1" w:rsidRPr="002970BD">
              <w:rPr>
                <w:rFonts w:ascii="Calibri" w:hAnsi="Calibri"/>
                <w:b/>
                <w:sz w:val="24"/>
                <w:szCs w:val="24"/>
              </w:rPr>
              <w:t>demonstracijski) (skop B</w:t>
            </w:r>
            <w:r w:rsidR="00A075C1">
              <w:rPr>
                <w:rFonts w:ascii="Calibri" w:hAnsi="Calibri"/>
                <w:b/>
                <w:sz w:val="24"/>
                <w:szCs w:val="24"/>
              </w:rPr>
              <w:t>)« - OBKROŽI</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8412BA">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8412BA">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8412BA">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8412BA">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8412BA">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8412BA">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8412BA">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proofErr w:type="spellStart"/>
            <w:r>
              <w:rPr>
                <w:rFonts w:ascii="Calibri" w:hAnsi="Calibri" w:cs="Calibri"/>
                <w:kern w:val="28"/>
              </w:rPr>
              <w:t>bianco</w:t>
            </w:r>
            <w:proofErr w:type="spellEnd"/>
            <w:r>
              <w:rPr>
                <w:rFonts w:ascii="Calibri" w:hAnsi="Calibri" w:cs="Calibri"/>
                <w:kern w:val="28"/>
              </w:rPr>
              <w:t xml:space="preserve"> menico z menično izjavo</w:t>
            </w:r>
            <w:r w:rsidRPr="00314B4C">
              <w:rPr>
                <w:rFonts w:ascii="Calibri" w:hAnsi="Calibri"/>
                <w:kern w:val="28"/>
                <w:sz w:val="24"/>
                <w:szCs w:val="24"/>
              </w:rPr>
              <w:t xml:space="preserve"> za odpravo napak v času obratovanja oz. garancijske dobe popolna dokumentacija za </w:t>
            </w:r>
            <w:proofErr w:type="spellStart"/>
            <w:r w:rsidRPr="00314B4C">
              <w:rPr>
                <w:rFonts w:ascii="Calibri" w:hAnsi="Calibri"/>
                <w:kern w:val="28"/>
                <w:sz w:val="24"/>
                <w:szCs w:val="24"/>
              </w:rPr>
              <w:t>brezprizivno</w:t>
            </w:r>
            <w:proofErr w:type="spellEnd"/>
            <w:r w:rsidRPr="00314B4C">
              <w:rPr>
                <w:rFonts w:ascii="Calibri" w:hAnsi="Calibri"/>
                <w:kern w:val="28"/>
                <w:sz w:val="24"/>
                <w:szCs w:val="24"/>
              </w:rPr>
              <w:t xml:space="preserve"> plačilo zavarovane vsote s strani dobavitelja.  </w:t>
            </w:r>
          </w:p>
          <w:p w14:paraId="29BD67A5" w14:textId="77777777" w:rsidR="00AC3FDD" w:rsidRPr="0005376E" w:rsidRDefault="00AC3FDD" w:rsidP="008412BA">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8412BA">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14:paraId="7A118DA0" w14:textId="77777777" w:rsidR="00AC3FDD" w:rsidRPr="0005376E" w:rsidRDefault="00AC3FDD" w:rsidP="008412BA">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8412BA">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8412BA">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8412BA">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8412BA">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8412BA">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8412BA">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8412BA">
            <w:pPr>
              <w:ind w:right="-1"/>
              <w:jc w:val="both"/>
              <w:rPr>
                <w:rFonts w:asciiTheme="minorHAnsi" w:hAnsiTheme="minorHAnsi"/>
                <w:sz w:val="24"/>
                <w:szCs w:val="24"/>
              </w:rPr>
            </w:pPr>
          </w:p>
          <w:p w14:paraId="2CF261D3" w14:textId="77777777" w:rsidR="00AC3FDD" w:rsidRPr="0005376E" w:rsidRDefault="00AC3FDD" w:rsidP="008412BA">
            <w:pPr>
              <w:ind w:right="-1"/>
              <w:jc w:val="both"/>
              <w:rPr>
                <w:rFonts w:asciiTheme="minorHAnsi" w:hAnsiTheme="minorHAnsi"/>
                <w:b/>
                <w:bCs/>
                <w:sz w:val="24"/>
                <w:szCs w:val="24"/>
              </w:rPr>
            </w:pPr>
          </w:p>
          <w:p w14:paraId="699FB3FE" w14:textId="77777777" w:rsidR="00AC3FDD" w:rsidRPr="0005376E" w:rsidRDefault="00AC3FDD" w:rsidP="008412BA">
            <w:pPr>
              <w:ind w:right="-1"/>
              <w:jc w:val="both"/>
              <w:rPr>
                <w:rFonts w:asciiTheme="minorHAnsi" w:hAnsiTheme="minorHAnsi"/>
                <w:b/>
                <w:bCs/>
                <w:sz w:val="24"/>
                <w:szCs w:val="24"/>
              </w:rPr>
            </w:pPr>
            <w:r w:rsidRPr="0005376E">
              <w:rPr>
                <w:rFonts w:asciiTheme="minorHAnsi" w:hAnsiTheme="minorHAnsi"/>
                <w:b/>
                <w:bCs/>
                <w:sz w:val="24"/>
                <w:szCs w:val="24"/>
              </w:rPr>
              <w:t>Priloga:  menica</w:t>
            </w:r>
          </w:p>
          <w:p w14:paraId="2EC8F708" w14:textId="77777777" w:rsidR="00AC3FDD" w:rsidRPr="0005376E" w:rsidRDefault="00AC3FDD" w:rsidP="008412BA">
            <w:pPr>
              <w:pStyle w:val="Header"/>
              <w:tabs>
                <w:tab w:val="clear" w:pos="4536"/>
                <w:tab w:val="clear" w:pos="9072"/>
              </w:tabs>
              <w:rPr>
                <w:rFonts w:cs="Arial"/>
                <w:highlight w:val="yellow"/>
              </w:rPr>
            </w:pPr>
            <w:r w:rsidRPr="0005376E">
              <w:rPr>
                <w:rFonts w:cs="Arial"/>
                <w:highlight w:val="yellow"/>
              </w:rPr>
              <w:br w:type="page"/>
            </w:r>
          </w:p>
          <w:p w14:paraId="6EB9CCFD" w14:textId="77777777" w:rsidR="00AC3FDD" w:rsidRPr="00B517CB" w:rsidRDefault="00AC3FDD" w:rsidP="008412BA">
            <w:pPr>
              <w:ind w:left="1276" w:hanging="1276"/>
              <w:rPr>
                <w:rFonts w:ascii="Calibri" w:hAnsi="Calibri"/>
                <w:b/>
              </w:rPr>
            </w:pPr>
          </w:p>
        </w:tc>
      </w:tr>
      <w:tr w:rsidR="00E22002" w:rsidRPr="00E22002" w14:paraId="4B3E0E95" w14:textId="77777777" w:rsidTr="00E6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dxa"/>
        </w:trPr>
        <w:tc>
          <w:tcPr>
            <w:tcW w:w="9400" w:type="dxa"/>
            <w:tcBorders>
              <w:top w:val="nil"/>
              <w:left w:val="nil"/>
              <w:bottom w:val="single" w:sz="4" w:space="0" w:color="auto"/>
              <w:right w:val="nil"/>
            </w:tcBorders>
          </w:tcPr>
          <w:p w14:paraId="26B43477" w14:textId="409AC9B1" w:rsidR="009A10AB" w:rsidRPr="00E22002" w:rsidRDefault="009A10AB">
            <w:pPr>
              <w:spacing w:line="276" w:lineRule="auto"/>
              <w:rPr>
                <w:rFonts w:ascii="Calibri" w:hAnsi="Calibri"/>
                <w:b/>
                <w:sz w:val="28"/>
                <w:szCs w:val="28"/>
                <w:lang w:eastAsia="en-US"/>
              </w:rPr>
            </w:pPr>
            <w:r w:rsidRPr="00E22002">
              <w:rPr>
                <w:rFonts w:ascii="Calibri" w:hAnsi="Calibri"/>
                <w:b/>
                <w:sz w:val="28"/>
                <w:szCs w:val="28"/>
                <w:lang w:eastAsia="en-US"/>
              </w:rPr>
              <w:lastRenderedPageBreak/>
              <w:t xml:space="preserve">OBR. </w:t>
            </w:r>
            <w:r w:rsidR="00AC3FDD" w:rsidRPr="00E22002">
              <w:rPr>
                <w:rFonts w:ascii="Calibri" w:hAnsi="Calibri"/>
                <w:b/>
                <w:sz w:val="28"/>
                <w:szCs w:val="28"/>
                <w:lang w:eastAsia="en-US"/>
              </w:rPr>
              <w:t>10</w:t>
            </w:r>
            <w:r w:rsidRPr="00E22002">
              <w:rPr>
                <w:rFonts w:ascii="Calibri" w:hAnsi="Calibri"/>
                <w:b/>
                <w:sz w:val="28"/>
                <w:szCs w:val="28"/>
                <w:lang w:eastAsia="en-US"/>
              </w:rPr>
              <w:t xml:space="preserve">            ZBIR REFERENC PONUDNIKA</w:t>
            </w:r>
          </w:p>
          <w:p w14:paraId="3C60931A" w14:textId="77777777" w:rsidR="009A10AB" w:rsidRPr="00E22002" w:rsidRDefault="009A10AB">
            <w:pPr>
              <w:spacing w:line="276" w:lineRule="auto"/>
              <w:rPr>
                <w:rFonts w:ascii="Calibri" w:hAnsi="Calibri"/>
                <w:lang w:eastAsia="en-US"/>
              </w:rPr>
            </w:pPr>
          </w:p>
          <w:p w14:paraId="5FF814AD" w14:textId="77777777" w:rsidR="009A10AB" w:rsidRPr="00E22002" w:rsidRDefault="009A10AB">
            <w:pPr>
              <w:spacing w:line="276" w:lineRule="auto"/>
              <w:rPr>
                <w:rFonts w:ascii="Calibri" w:hAnsi="Calibri"/>
                <w:lang w:eastAsia="en-US"/>
              </w:rPr>
            </w:pPr>
            <w:r w:rsidRPr="00E22002">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4A091820" w14:textId="7A301086" w:rsidR="00BF4F5E" w:rsidRDefault="00BF4F5E" w:rsidP="00BF4F5E">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Pr>
          <w:rFonts w:asciiTheme="minorHAnsi" w:hAnsiTheme="minorHAnsi"/>
          <w:sz w:val="24"/>
          <w:szCs w:val="24"/>
        </w:rPr>
        <w:t>3</w:t>
      </w:r>
      <w:r w:rsidRPr="00F33CF6">
        <w:rPr>
          <w:rFonts w:asciiTheme="minorHAnsi" w:hAnsiTheme="minorHAnsi"/>
          <w:sz w:val="24"/>
          <w:szCs w:val="24"/>
        </w:rPr>
        <w:t xml:space="preserve"> (</w:t>
      </w:r>
      <w:r>
        <w:rPr>
          <w:rFonts w:asciiTheme="minorHAnsi" w:hAnsiTheme="minorHAnsi"/>
          <w:sz w:val="24"/>
          <w:szCs w:val="24"/>
        </w:rPr>
        <w:t>tri</w:t>
      </w:r>
      <w:r w:rsidRPr="00F33CF6">
        <w:rPr>
          <w:rFonts w:asciiTheme="minorHAnsi" w:hAnsiTheme="minorHAnsi"/>
          <w:sz w:val="24"/>
          <w:szCs w:val="24"/>
        </w:rPr>
        <w:t>)</w:t>
      </w:r>
      <w:r>
        <w:rPr>
          <w:rFonts w:asciiTheme="minorHAnsi" w:hAnsiTheme="minorHAnsi"/>
          <w:sz w:val="24"/>
          <w:szCs w:val="24"/>
        </w:rPr>
        <w:t xml:space="preserve"> merilnike trdote, kot je predmet javnega naročila, za sklop, za katerega bo oddal ponudbo. </w:t>
      </w:r>
      <w:r w:rsidRPr="00F33CF6">
        <w:rPr>
          <w:rFonts w:asciiTheme="minorHAnsi" w:hAnsiTheme="minorHAnsi"/>
          <w:sz w:val="24"/>
          <w:szCs w:val="24"/>
        </w:rPr>
        <w:t>Referenca mora biti potrjena s strani poslovn</w:t>
      </w:r>
      <w:r>
        <w:rPr>
          <w:rFonts w:asciiTheme="minorHAnsi" w:hAnsiTheme="minorHAnsi"/>
          <w:sz w:val="24"/>
          <w:szCs w:val="24"/>
        </w:rPr>
        <w:t>ega</w:t>
      </w:r>
      <w:r w:rsidRPr="00F33CF6">
        <w:rPr>
          <w:rFonts w:asciiTheme="minorHAnsi" w:hAnsiTheme="minorHAnsi"/>
          <w:sz w:val="24"/>
          <w:szCs w:val="24"/>
        </w:rPr>
        <w:t xml:space="preserve"> partnerj</w:t>
      </w:r>
      <w:r>
        <w:rPr>
          <w:rFonts w:asciiTheme="minorHAnsi" w:hAnsiTheme="minorHAnsi"/>
          <w:sz w:val="24"/>
          <w:szCs w:val="24"/>
        </w:rPr>
        <w:t>a</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 xml:space="preserve">zadnjih </w:t>
      </w:r>
      <w:r>
        <w:rPr>
          <w:rFonts w:asciiTheme="minorHAnsi" w:hAnsiTheme="minorHAnsi"/>
          <w:sz w:val="24"/>
          <w:szCs w:val="24"/>
        </w:rPr>
        <w:t>treh</w:t>
      </w:r>
      <w:r w:rsidRPr="00974B47">
        <w:rPr>
          <w:rFonts w:asciiTheme="minorHAnsi" w:hAnsiTheme="minorHAnsi"/>
          <w:sz w:val="24"/>
          <w:szCs w:val="24"/>
        </w:rPr>
        <w:t xml:space="preserve"> (</w:t>
      </w:r>
      <w:r>
        <w:rPr>
          <w:rFonts w:asciiTheme="minorHAnsi" w:hAnsiTheme="minorHAnsi"/>
          <w:sz w:val="24"/>
          <w:szCs w:val="24"/>
        </w:rPr>
        <w:t>3</w:t>
      </w:r>
      <w:r w:rsidRPr="00974B47">
        <w:rPr>
          <w:rFonts w:asciiTheme="minorHAnsi" w:hAnsiTheme="minorHAnsi"/>
          <w:sz w:val="24"/>
          <w:szCs w:val="24"/>
        </w:rPr>
        <w:t>) let</w:t>
      </w:r>
      <w:r>
        <w:rPr>
          <w:rFonts w:asciiTheme="minorHAnsi" w:hAnsiTheme="minorHAnsi"/>
          <w:sz w:val="24"/>
          <w:szCs w:val="24"/>
        </w:rPr>
        <w:t>ih</w:t>
      </w:r>
      <w:r w:rsidRPr="00974B47">
        <w:rPr>
          <w:rFonts w:asciiTheme="minorHAnsi" w:hAnsiTheme="minorHAnsi"/>
          <w:sz w:val="24"/>
          <w:szCs w:val="24"/>
        </w:rPr>
        <w:t xml:space="preserve">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59EF50A6" w14:textId="77777777" w:rsidR="00BF4F5E" w:rsidRPr="00724596" w:rsidRDefault="00BF4F5E" w:rsidP="00BF4F5E">
      <w:pPr>
        <w:spacing w:before="120"/>
        <w:jc w:val="both"/>
        <w:rPr>
          <w:rFonts w:asciiTheme="minorHAnsi" w:hAnsiTheme="minorHAnsi"/>
          <w:sz w:val="24"/>
          <w:szCs w:val="24"/>
        </w:rPr>
      </w:pPr>
      <w:r w:rsidRPr="00724596">
        <w:rPr>
          <w:rFonts w:asciiTheme="minorHAnsi" w:hAnsiTheme="minorHAnsi" w:cs="Calibri"/>
          <w:sz w:val="24"/>
          <w:szCs w:val="24"/>
        </w:rPr>
        <w:t>V primeru, da se pri preverjanju resničnosti referenc</w:t>
      </w:r>
      <w:r>
        <w:rPr>
          <w:rFonts w:asciiTheme="minorHAnsi" w:hAnsiTheme="minorHAnsi" w:cs="Calibri"/>
          <w:sz w:val="24"/>
          <w:szCs w:val="24"/>
        </w:rPr>
        <w:t>e</w:t>
      </w:r>
      <w:r w:rsidRPr="00724596">
        <w:rPr>
          <w:rFonts w:asciiTheme="minorHAnsi" w:hAnsiTheme="minorHAnsi" w:cs="Calibri"/>
          <w:sz w:val="24"/>
          <w:szCs w:val="24"/>
        </w:rPr>
        <w:t xml:space="preserve"> s strani naročnika ugotovi, da je  referenca ponudnika  neresnična, se ponudnikovo ponudbo izloči. </w:t>
      </w:r>
      <w:r w:rsidRPr="00724596">
        <w:rPr>
          <w:rFonts w:asciiTheme="minorHAnsi" w:hAnsiTheme="minorHAnsi"/>
          <w:sz w:val="24"/>
          <w:szCs w:val="24"/>
        </w:rPr>
        <w:t xml:space="preserve">V kolikor ne bo vpisane   reference, bo ponudnik izločen iz nadaljnje obravnave. </w:t>
      </w:r>
    </w:p>
    <w:p w14:paraId="0AF39794" w14:textId="77777777" w:rsidR="009A10AB" w:rsidRDefault="009A10AB" w:rsidP="009A10AB">
      <w:pPr>
        <w:pStyle w:val="Header"/>
        <w:tabs>
          <w:tab w:val="left" w:pos="708"/>
        </w:tabs>
        <w:rPr>
          <w:rFonts w:ascii="Calibri" w:hAnsi="Calibri" w:cs="Calibri"/>
          <w:b/>
        </w:rPr>
      </w:pPr>
    </w:p>
    <w:p w14:paraId="3E0AB114" w14:textId="4CF5E604" w:rsidR="009A10AB" w:rsidRPr="00E64AD4" w:rsidRDefault="009A10AB" w:rsidP="009A10AB">
      <w:pPr>
        <w:pStyle w:val="Header"/>
        <w:tabs>
          <w:tab w:val="left" w:pos="708"/>
        </w:tabs>
        <w:ind w:left="0"/>
        <w:rPr>
          <w:rFonts w:ascii="Calibri" w:hAnsi="Calibri" w:cs="Calibri"/>
          <w:b/>
        </w:rPr>
      </w:pPr>
      <w:r w:rsidRPr="00E64AD4">
        <w:rPr>
          <w:rFonts w:ascii="Calibri" w:hAnsi="Calibri" w:cs="Calibri"/>
          <w:b/>
        </w:rPr>
        <w:t xml:space="preserve">SPISEK  NAJVAŽNEJŠIH REFERENC V ZADNJIH 3 (treh) LETIH  </w:t>
      </w:r>
      <w:r w:rsidR="00BF4F5E" w:rsidRPr="00E64AD4">
        <w:rPr>
          <w:rFonts w:ascii="Calibri" w:hAnsi="Calibri" w:cs="Calibri"/>
          <w:b/>
        </w:rPr>
        <w:t>ZA SKLOP A</w:t>
      </w:r>
    </w:p>
    <w:p w14:paraId="6519EDA3" w14:textId="77777777" w:rsidR="009A10AB" w:rsidRDefault="009A10AB" w:rsidP="009A10AB">
      <w:pPr>
        <w:pStyle w:val="Header"/>
        <w:tabs>
          <w:tab w:val="left" w:pos="708"/>
        </w:tabs>
        <w:rPr>
          <w:rFonts w:ascii="Calibri" w:hAnsi="Calibri" w:cs="Calibri"/>
          <w:color w:val="FF0000"/>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546"/>
        <w:gridCol w:w="2551"/>
      </w:tblGrid>
      <w:tr w:rsidR="00E64AD4" w14:paraId="51F9B807" w14:textId="77777777" w:rsidTr="008412BA">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5553DFE0" w14:textId="77777777" w:rsidR="00E64AD4" w:rsidRDefault="00E64AD4" w:rsidP="008412BA">
            <w:pPr>
              <w:pStyle w:val="Header"/>
              <w:tabs>
                <w:tab w:val="left" w:pos="708"/>
              </w:tabs>
              <w:spacing w:line="276" w:lineRule="auto"/>
              <w:jc w:val="center"/>
              <w:rPr>
                <w:rFonts w:ascii="Calibri" w:hAnsi="Calibri" w:cs="Calibri"/>
              </w:rPr>
            </w:pPr>
            <w:r>
              <w:rPr>
                <w:rFonts w:ascii="Calibri" w:hAnsi="Calibri" w:cs="Calibri"/>
              </w:rPr>
              <w:t>Naročnik</w:t>
            </w:r>
          </w:p>
        </w:tc>
        <w:tc>
          <w:tcPr>
            <w:tcW w:w="354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0DC071AA" w14:textId="77777777" w:rsidR="00E64AD4" w:rsidRDefault="00E64AD4" w:rsidP="008412BA">
            <w:pPr>
              <w:pStyle w:val="Header"/>
              <w:tabs>
                <w:tab w:val="left" w:pos="708"/>
              </w:tabs>
              <w:spacing w:line="276" w:lineRule="auto"/>
              <w:jc w:val="center"/>
              <w:rPr>
                <w:rFonts w:ascii="Calibri" w:hAnsi="Calibri" w:cs="Calibri"/>
              </w:rPr>
            </w:pPr>
            <w:r>
              <w:rPr>
                <w:rFonts w:ascii="Calibri" w:hAnsi="Calibri" w:cs="Calibri"/>
              </w:rPr>
              <w:t>Ime opreme</w:t>
            </w:r>
          </w:p>
        </w:tc>
        <w:tc>
          <w:tcPr>
            <w:tcW w:w="2551"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2AD53FB4" w14:textId="77777777" w:rsidR="00E64AD4" w:rsidRDefault="00E64AD4" w:rsidP="008412BA">
            <w:pPr>
              <w:pStyle w:val="Header"/>
              <w:tabs>
                <w:tab w:val="left" w:pos="708"/>
              </w:tabs>
              <w:spacing w:line="276" w:lineRule="auto"/>
              <w:jc w:val="center"/>
              <w:rPr>
                <w:rFonts w:ascii="Calibri" w:hAnsi="Calibri" w:cs="Calibri"/>
              </w:rPr>
            </w:pPr>
            <w:proofErr w:type="spellStart"/>
            <w:r>
              <w:rPr>
                <w:rFonts w:ascii="Calibri" w:hAnsi="Calibri" w:cs="Calibri"/>
              </w:rPr>
              <w:t>Datumdobave</w:t>
            </w:r>
            <w:proofErr w:type="spellEnd"/>
          </w:p>
        </w:tc>
      </w:tr>
      <w:tr w:rsidR="00E64AD4" w14:paraId="117AE299" w14:textId="77777777" w:rsidTr="008412BA">
        <w:trPr>
          <w:trHeight w:val="1087"/>
        </w:trPr>
        <w:tc>
          <w:tcPr>
            <w:tcW w:w="3117" w:type="dxa"/>
            <w:tcBorders>
              <w:top w:val="nil"/>
              <w:left w:val="single" w:sz="24" w:space="0" w:color="auto"/>
              <w:bottom w:val="single" w:sz="6" w:space="0" w:color="auto"/>
              <w:right w:val="single" w:sz="6" w:space="0" w:color="auto"/>
            </w:tcBorders>
          </w:tcPr>
          <w:p w14:paraId="7415C400" w14:textId="77777777" w:rsidR="00E64AD4" w:rsidRDefault="00E64AD4" w:rsidP="008412BA">
            <w:pPr>
              <w:pStyle w:val="Header"/>
              <w:tabs>
                <w:tab w:val="left" w:pos="708"/>
              </w:tabs>
              <w:spacing w:line="276" w:lineRule="auto"/>
              <w:rPr>
                <w:rFonts w:ascii="Calibri" w:hAnsi="Calibri" w:cs="Calibri"/>
              </w:rPr>
            </w:pPr>
          </w:p>
        </w:tc>
        <w:tc>
          <w:tcPr>
            <w:tcW w:w="3546" w:type="dxa"/>
            <w:tcBorders>
              <w:top w:val="nil"/>
              <w:left w:val="single" w:sz="6" w:space="0" w:color="auto"/>
              <w:bottom w:val="single" w:sz="6" w:space="0" w:color="auto"/>
              <w:right w:val="single" w:sz="6" w:space="0" w:color="auto"/>
            </w:tcBorders>
          </w:tcPr>
          <w:p w14:paraId="020D1D94" w14:textId="77777777" w:rsidR="00E64AD4" w:rsidRDefault="00E64AD4" w:rsidP="008412BA">
            <w:pPr>
              <w:pStyle w:val="Header"/>
              <w:tabs>
                <w:tab w:val="left" w:pos="708"/>
              </w:tabs>
              <w:spacing w:line="276" w:lineRule="auto"/>
              <w:rPr>
                <w:rFonts w:ascii="Calibri" w:hAnsi="Calibri" w:cs="Calibri"/>
              </w:rPr>
            </w:pPr>
          </w:p>
        </w:tc>
        <w:tc>
          <w:tcPr>
            <w:tcW w:w="2551" w:type="dxa"/>
            <w:tcBorders>
              <w:top w:val="nil"/>
              <w:left w:val="single" w:sz="6" w:space="0" w:color="auto"/>
              <w:bottom w:val="single" w:sz="6" w:space="0" w:color="auto"/>
              <w:right w:val="single" w:sz="24" w:space="0" w:color="auto"/>
            </w:tcBorders>
          </w:tcPr>
          <w:p w14:paraId="4C3467B2" w14:textId="77777777" w:rsidR="00E64AD4" w:rsidRDefault="00E64AD4" w:rsidP="008412BA">
            <w:pPr>
              <w:pStyle w:val="Header"/>
              <w:tabs>
                <w:tab w:val="left" w:pos="708"/>
              </w:tabs>
              <w:spacing w:line="276" w:lineRule="auto"/>
              <w:rPr>
                <w:rFonts w:ascii="Calibri" w:hAnsi="Calibri" w:cs="Calibri"/>
              </w:rPr>
            </w:pPr>
          </w:p>
        </w:tc>
      </w:tr>
      <w:tr w:rsidR="00E64AD4" w14:paraId="32FB23D6" w14:textId="77777777" w:rsidTr="008412BA">
        <w:trPr>
          <w:trHeight w:val="1072"/>
        </w:trPr>
        <w:tc>
          <w:tcPr>
            <w:tcW w:w="3117" w:type="dxa"/>
            <w:tcBorders>
              <w:top w:val="single" w:sz="6" w:space="0" w:color="auto"/>
              <w:left w:val="single" w:sz="24" w:space="0" w:color="auto"/>
              <w:bottom w:val="single" w:sz="6" w:space="0" w:color="auto"/>
              <w:right w:val="single" w:sz="6" w:space="0" w:color="auto"/>
            </w:tcBorders>
          </w:tcPr>
          <w:p w14:paraId="3253C446" w14:textId="77777777" w:rsidR="00E64AD4" w:rsidRDefault="00E64AD4" w:rsidP="008412BA">
            <w:pPr>
              <w:pStyle w:val="Header"/>
              <w:tabs>
                <w:tab w:val="left" w:pos="708"/>
              </w:tabs>
              <w:spacing w:line="276" w:lineRule="auto"/>
              <w:rPr>
                <w:rFonts w:ascii="Calibri" w:hAnsi="Calibri" w:cs="Calibri"/>
              </w:rPr>
            </w:pPr>
          </w:p>
        </w:tc>
        <w:tc>
          <w:tcPr>
            <w:tcW w:w="3546" w:type="dxa"/>
            <w:tcBorders>
              <w:top w:val="single" w:sz="6" w:space="0" w:color="auto"/>
              <w:left w:val="single" w:sz="6" w:space="0" w:color="auto"/>
              <w:bottom w:val="single" w:sz="6" w:space="0" w:color="auto"/>
              <w:right w:val="single" w:sz="6" w:space="0" w:color="auto"/>
            </w:tcBorders>
          </w:tcPr>
          <w:p w14:paraId="529D9037" w14:textId="77777777" w:rsidR="00E64AD4" w:rsidRDefault="00E64AD4" w:rsidP="008412BA">
            <w:pPr>
              <w:pStyle w:val="Header"/>
              <w:tabs>
                <w:tab w:val="left" w:pos="708"/>
              </w:tabs>
              <w:spacing w:line="276" w:lineRule="auto"/>
              <w:rPr>
                <w:rFonts w:ascii="Calibri" w:hAnsi="Calibri" w:cs="Calibri"/>
              </w:rPr>
            </w:pPr>
          </w:p>
        </w:tc>
        <w:tc>
          <w:tcPr>
            <w:tcW w:w="2551" w:type="dxa"/>
            <w:tcBorders>
              <w:top w:val="single" w:sz="6" w:space="0" w:color="auto"/>
              <w:left w:val="single" w:sz="6" w:space="0" w:color="auto"/>
              <w:bottom w:val="single" w:sz="6" w:space="0" w:color="auto"/>
              <w:right w:val="single" w:sz="24" w:space="0" w:color="auto"/>
            </w:tcBorders>
          </w:tcPr>
          <w:p w14:paraId="01B25F35" w14:textId="77777777" w:rsidR="00E64AD4" w:rsidRDefault="00E64AD4" w:rsidP="008412BA">
            <w:pPr>
              <w:pStyle w:val="Header"/>
              <w:tabs>
                <w:tab w:val="left" w:pos="708"/>
              </w:tabs>
              <w:spacing w:line="276" w:lineRule="auto"/>
              <w:rPr>
                <w:rFonts w:ascii="Calibri" w:hAnsi="Calibri" w:cs="Calibri"/>
              </w:rPr>
            </w:pPr>
          </w:p>
        </w:tc>
      </w:tr>
      <w:tr w:rsidR="00E64AD4" w14:paraId="0F01389D" w14:textId="77777777" w:rsidTr="008412BA">
        <w:trPr>
          <w:trHeight w:val="1072"/>
        </w:trPr>
        <w:tc>
          <w:tcPr>
            <w:tcW w:w="3117" w:type="dxa"/>
            <w:tcBorders>
              <w:top w:val="single" w:sz="6" w:space="0" w:color="auto"/>
              <w:left w:val="single" w:sz="24" w:space="0" w:color="auto"/>
              <w:bottom w:val="single" w:sz="6" w:space="0" w:color="auto"/>
              <w:right w:val="single" w:sz="6" w:space="0" w:color="auto"/>
            </w:tcBorders>
          </w:tcPr>
          <w:p w14:paraId="679A8955" w14:textId="77777777" w:rsidR="00E64AD4" w:rsidRDefault="00E64AD4" w:rsidP="008412BA">
            <w:pPr>
              <w:pStyle w:val="Header"/>
              <w:tabs>
                <w:tab w:val="left" w:pos="708"/>
              </w:tabs>
              <w:spacing w:line="276" w:lineRule="auto"/>
              <w:rPr>
                <w:rFonts w:ascii="Calibri" w:hAnsi="Calibri" w:cs="Calibri"/>
              </w:rPr>
            </w:pPr>
          </w:p>
        </w:tc>
        <w:tc>
          <w:tcPr>
            <w:tcW w:w="3546" w:type="dxa"/>
            <w:tcBorders>
              <w:top w:val="single" w:sz="6" w:space="0" w:color="auto"/>
              <w:left w:val="single" w:sz="6" w:space="0" w:color="auto"/>
              <w:bottom w:val="single" w:sz="6" w:space="0" w:color="auto"/>
              <w:right w:val="single" w:sz="6" w:space="0" w:color="auto"/>
            </w:tcBorders>
          </w:tcPr>
          <w:p w14:paraId="2E936263" w14:textId="77777777" w:rsidR="00E64AD4" w:rsidRDefault="00E64AD4" w:rsidP="008412BA">
            <w:pPr>
              <w:pStyle w:val="Header"/>
              <w:tabs>
                <w:tab w:val="left" w:pos="708"/>
              </w:tabs>
              <w:spacing w:line="276" w:lineRule="auto"/>
              <w:rPr>
                <w:rFonts w:ascii="Calibri" w:hAnsi="Calibri" w:cs="Calibri"/>
              </w:rPr>
            </w:pPr>
          </w:p>
        </w:tc>
        <w:tc>
          <w:tcPr>
            <w:tcW w:w="2551" w:type="dxa"/>
            <w:tcBorders>
              <w:top w:val="single" w:sz="6" w:space="0" w:color="auto"/>
              <w:left w:val="single" w:sz="6" w:space="0" w:color="auto"/>
              <w:bottom w:val="single" w:sz="6" w:space="0" w:color="auto"/>
              <w:right w:val="single" w:sz="24" w:space="0" w:color="auto"/>
            </w:tcBorders>
          </w:tcPr>
          <w:p w14:paraId="67324801" w14:textId="77777777" w:rsidR="00E64AD4" w:rsidRDefault="00E64AD4" w:rsidP="008412BA">
            <w:pPr>
              <w:pStyle w:val="Header"/>
              <w:tabs>
                <w:tab w:val="left" w:pos="708"/>
              </w:tabs>
              <w:spacing w:line="276" w:lineRule="auto"/>
              <w:rPr>
                <w:rFonts w:ascii="Calibri" w:hAnsi="Calibri" w:cs="Calibri"/>
              </w:rPr>
            </w:pPr>
          </w:p>
        </w:tc>
      </w:tr>
    </w:tbl>
    <w:p w14:paraId="2772B970" w14:textId="0FBC905F" w:rsidR="00E64AD4" w:rsidRDefault="00E64AD4" w:rsidP="00E64AD4">
      <w:pPr>
        <w:pStyle w:val="Header"/>
        <w:tabs>
          <w:tab w:val="left" w:pos="708"/>
        </w:tabs>
        <w:ind w:left="0"/>
        <w:rPr>
          <w:rFonts w:ascii="Calibri" w:hAnsi="Calibri" w:cs="Calibri"/>
          <w:b/>
        </w:rPr>
      </w:pPr>
      <w:r>
        <w:rPr>
          <w:rFonts w:ascii="Calibri" w:hAnsi="Calibri" w:cs="Calibri"/>
          <w:b/>
        </w:rPr>
        <w:t>SPISEK  NAJVAŽNEJŠIH REFERENC V ZADNJIH 3 (treh) LETIH  ZA SKLOP B</w:t>
      </w:r>
    </w:p>
    <w:p w14:paraId="423E1C13" w14:textId="77777777" w:rsidR="00E64AD4" w:rsidRDefault="00E64AD4" w:rsidP="00E64AD4">
      <w:pPr>
        <w:pStyle w:val="Header"/>
        <w:tabs>
          <w:tab w:val="left" w:pos="708"/>
        </w:tabs>
        <w:rPr>
          <w:rFonts w:ascii="Calibri" w:hAnsi="Calibri" w:cs="Calibri"/>
          <w:color w:val="FF0000"/>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546"/>
        <w:gridCol w:w="2551"/>
      </w:tblGrid>
      <w:tr w:rsidR="00E64AD4" w14:paraId="667A2CFF" w14:textId="77777777" w:rsidTr="008412BA">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63C7DBAB" w14:textId="77777777" w:rsidR="00E64AD4" w:rsidRDefault="00E64AD4" w:rsidP="008412BA">
            <w:pPr>
              <w:pStyle w:val="Header"/>
              <w:tabs>
                <w:tab w:val="left" w:pos="708"/>
              </w:tabs>
              <w:spacing w:line="276" w:lineRule="auto"/>
              <w:jc w:val="center"/>
              <w:rPr>
                <w:rFonts w:ascii="Calibri" w:hAnsi="Calibri" w:cs="Calibri"/>
              </w:rPr>
            </w:pPr>
            <w:r>
              <w:rPr>
                <w:rFonts w:ascii="Calibri" w:hAnsi="Calibri" w:cs="Calibri"/>
              </w:rPr>
              <w:t>Naročnik</w:t>
            </w:r>
          </w:p>
        </w:tc>
        <w:tc>
          <w:tcPr>
            <w:tcW w:w="354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05431600" w14:textId="77777777" w:rsidR="00E64AD4" w:rsidRDefault="00E64AD4" w:rsidP="008412BA">
            <w:pPr>
              <w:pStyle w:val="Header"/>
              <w:tabs>
                <w:tab w:val="left" w:pos="708"/>
              </w:tabs>
              <w:spacing w:line="276" w:lineRule="auto"/>
              <w:jc w:val="center"/>
              <w:rPr>
                <w:rFonts w:ascii="Calibri" w:hAnsi="Calibri" w:cs="Calibri"/>
              </w:rPr>
            </w:pPr>
            <w:r>
              <w:rPr>
                <w:rFonts w:ascii="Calibri" w:hAnsi="Calibri" w:cs="Calibri"/>
              </w:rPr>
              <w:t>Ime opreme</w:t>
            </w:r>
          </w:p>
        </w:tc>
        <w:tc>
          <w:tcPr>
            <w:tcW w:w="2551"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79AFC088" w14:textId="77777777" w:rsidR="00E64AD4" w:rsidRDefault="00E64AD4" w:rsidP="008412BA">
            <w:pPr>
              <w:pStyle w:val="Header"/>
              <w:tabs>
                <w:tab w:val="left" w:pos="708"/>
              </w:tabs>
              <w:spacing w:line="276" w:lineRule="auto"/>
              <w:jc w:val="center"/>
              <w:rPr>
                <w:rFonts w:ascii="Calibri" w:hAnsi="Calibri" w:cs="Calibri"/>
              </w:rPr>
            </w:pPr>
            <w:proofErr w:type="spellStart"/>
            <w:r>
              <w:rPr>
                <w:rFonts w:ascii="Calibri" w:hAnsi="Calibri" w:cs="Calibri"/>
              </w:rPr>
              <w:t>Datumdobave</w:t>
            </w:r>
            <w:proofErr w:type="spellEnd"/>
          </w:p>
        </w:tc>
      </w:tr>
      <w:tr w:rsidR="00E64AD4" w14:paraId="01E17318" w14:textId="77777777" w:rsidTr="008412BA">
        <w:trPr>
          <w:trHeight w:val="1087"/>
        </w:trPr>
        <w:tc>
          <w:tcPr>
            <w:tcW w:w="3117" w:type="dxa"/>
            <w:tcBorders>
              <w:top w:val="nil"/>
              <w:left w:val="single" w:sz="24" w:space="0" w:color="auto"/>
              <w:bottom w:val="single" w:sz="6" w:space="0" w:color="auto"/>
              <w:right w:val="single" w:sz="6" w:space="0" w:color="auto"/>
            </w:tcBorders>
          </w:tcPr>
          <w:p w14:paraId="781D1BC2" w14:textId="77777777" w:rsidR="00E64AD4" w:rsidRDefault="00E64AD4" w:rsidP="008412BA">
            <w:pPr>
              <w:pStyle w:val="Header"/>
              <w:tabs>
                <w:tab w:val="left" w:pos="708"/>
              </w:tabs>
              <w:spacing w:line="276" w:lineRule="auto"/>
              <w:rPr>
                <w:rFonts w:ascii="Calibri" w:hAnsi="Calibri" w:cs="Calibri"/>
              </w:rPr>
            </w:pPr>
          </w:p>
        </w:tc>
        <w:tc>
          <w:tcPr>
            <w:tcW w:w="3546" w:type="dxa"/>
            <w:tcBorders>
              <w:top w:val="nil"/>
              <w:left w:val="single" w:sz="6" w:space="0" w:color="auto"/>
              <w:bottom w:val="single" w:sz="6" w:space="0" w:color="auto"/>
              <w:right w:val="single" w:sz="6" w:space="0" w:color="auto"/>
            </w:tcBorders>
          </w:tcPr>
          <w:p w14:paraId="0FBEDB9D" w14:textId="77777777" w:rsidR="00E64AD4" w:rsidRDefault="00E64AD4" w:rsidP="008412BA">
            <w:pPr>
              <w:pStyle w:val="Header"/>
              <w:tabs>
                <w:tab w:val="left" w:pos="708"/>
              </w:tabs>
              <w:spacing w:line="276" w:lineRule="auto"/>
              <w:rPr>
                <w:rFonts w:ascii="Calibri" w:hAnsi="Calibri" w:cs="Calibri"/>
              </w:rPr>
            </w:pPr>
          </w:p>
        </w:tc>
        <w:tc>
          <w:tcPr>
            <w:tcW w:w="2551" w:type="dxa"/>
            <w:tcBorders>
              <w:top w:val="nil"/>
              <w:left w:val="single" w:sz="6" w:space="0" w:color="auto"/>
              <w:bottom w:val="single" w:sz="6" w:space="0" w:color="auto"/>
              <w:right w:val="single" w:sz="24" w:space="0" w:color="auto"/>
            </w:tcBorders>
          </w:tcPr>
          <w:p w14:paraId="27FBCC83" w14:textId="77777777" w:rsidR="00E64AD4" w:rsidRDefault="00E64AD4" w:rsidP="008412BA">
            <w:pPr>
              <w:pStyle w:val="Header"/>
              <w:tabs>
                <w:tab w:val="left" w:pos="708"/>
              </w:tabs>
              <w:spacing w:line="276" w:lineRule="auto"/>
              <w:rPr>
                <w:rFonts w:ascii="Calibri" w:hAnsi="Calibri" w:cs="Calibri"/>
              </w:rPr>
            </w:pPr>
          </w:p>
        </w:tc>
      </w:tr>
      <w:tr w:rsidR="00E64AD4" w14:paraId="56E8A3D6" w14:textId="77777777" w:rsidTr="008412BA">
        <w:trPr>
          <w:trHeight w:val="1072"/>
        </w:trPr>
        <w:tc>
          <w:tcPr>
            <w:tcW w:w="3117" w:type="dxa"/>
            <w:tcBorders>
              <w:top w:val="single" w:sz="6" w:space="0" w:color="auto"/>
              <w:left w:val="single" w:sz="24" w:space="0" w:color="auto"/>
              <w:bottom w:val="single" w:sz="6" w:space="0" w:color="auto"/>
              <w:right w:val="single" w:sz="6" w:space="0" w:color="auto"/>
            </w:tcBorders>
          </w:tcPr>
          <w:p w14:paraId="4109075B" w14:textId="77777777" w:rsidR="00E64AD4" w:rsidRDefault="00E64AD4" w:rsidP="008412BA">
            <w:pPr>
              <w:pStyle w:val="Header"/>
              <w:tabs>
                <w:tab w:val="left" w:pos="708"/>
              </w:tabs>
              <w:spacing w:line="276" w:lineRule="auto"/>
              <w:rPr>
                <w:rFonts w:ascii="Calibri" w:hAnsi="Calibri" w:cs="Calibri"/>
              </w:rPr>
            </w:pPr>
          </w:p>
        </w:tc>
        <w:tc>
          <w:tcPr>
            <w:tcW w:w="3546" w:type="dxa"/>
            <w:tcBorders>
              <w:top w:val="single" w:sz="6" w:space="0" w:color="auto"/>
              <w:left w:val="single" w:sz="6" w:space="0" w:color="auto"/>
              <w:bottom w:val="single" w:sz="6" w:space="0" w:color="auto"/>
              <w:right w:val="single" w:sz="6" w:space="0" w:color="auto"/>
            </w:tcBorders>
          </w:tcPr>
          <w:p w14:paraId="126C0B46" w14:textId="77777777" w:rsidR="00E64AD4" w:rsidRDefault="00E64AD4" w:rsidP="008412BA">
            <w:pPr>
              <w:pStyle w:val="Header"/>
              <w:tabs>
                <w:tab w:val="left" w:pos="708"/>
              </w:tabs>
              <w:spacing w:line="276" w:lineRule="auto"/>
              <w:rPr>
                <w:rFonts w:ascii="Calibri" w:hAnsi="Calibri" w:cs="Calibri"/>
              </w:rPr>
            </w:pPr>
          </w:p>
        </w:tc>
        <w:tc>
          <w:tcPr>
            <w:tcW w:w="2551" w:type="dxa"/>
            <w:tcBorders>
              <w:top w:val="single" w:sz="6" w:space="0" w:color="auto"/>
              <w:left w:val="single" w:sz="6" w:space="0" w:color="auto"/>
              <w:bottom w:val="single" w:sz="6" w:space="0" w:color="auto"/>
              <w:right w:val="single" w:sz="24" w:space="0" w:color="auto"/>
            </w:tcBorders>
          </w:tcPr>
          <w:p w14:paraId="55F94569" w14:textId="77777777" w:rsidR="00E64AD4" w:rsidRDefault="00E64AD4" w:rsidP="008412BA">
            <w:pPr>
              <w:pStyle w:val="Header"/>
              <w:tabs>
                <w:tab w:val="left" w:pos="708"/>
              </w:tabs>
              <w:spacing w:line="276" w:lineRule="auto"/>
              <w:rPr>
                <w:rFonts w:ascii="Calibri" w:hAnsi="Calibri" w:cs="Calibri"/>
              </w:rPr>
            </w:pPr>
          </w:p>
        </w:tc>
      </w:tr>
      <w:tr w:rsidR="00E64AD4" w14:paraId="1690B0F0" w14:textId="77777777" w:rsidTr="008412BA">
        <w:trPr>
          <w:trHeight w:val="1072"/>
        </w:trPr>
        <w:tc>
          <w:tcPr>
            <w:tcW w:w="3117" w:type="dxa"/>
            <w:tcBorders>
              <w:top w:val="single" w:sz="6" w:space="0" w:color="auto"/>
              <w:left w:val="single" w:sz="24" w:space="0" w:color="auto"/>
              <w:bottom w:val="single" w:sz="6" w:space="0" w:color="auto"/>
              <w:right w:val="single" w:sz="6" w:space="0" w:color="auto"/>
            </w:tcBorders>
          </w:tcPr>
          <w:p w14:paraId="35E228A7" w14:textId="77777777" w:rsidR="00E64AD4" w:rsidRDefault="00E64AD4" w:rsidP="008412BA">
            <w:pPr>
              <w:pStyle w:val="Header"/>
              <w:tabs>
                <w:tab w:val="left" w:pos="708"/>
              </w:tabs>
              <w:spacing w:line="276" w:lineRule="auto"/>
              <w:rPr>
                <w:rFonts w:ascii="Calibri" w:hAnsi="Calibri" w:cs="Calibri"/>
              </w:rPr>
            </w:pPr>
          </w:p>
        </w:tc>
        <w:tc>
          <w:tcPr>
            <w:tcW w:w="3546" w:type="dxa"/>
            <w:tcBorders>
              <w:top w:val="single" w:sz="6" w:space="0" w:color="auto"/>
              <w:left w:val="single" w:sz="6" w:space="0" w:color="auto"/>
              <w:bottom w:val="single" w:sz="6" w:space="0" w:color="auto"/>
              <w:right w:val="single" w:sz="6" w:space="0" w:color="auto"/>
            </w:tcBorders>
          </w:tcPr>
          <w:p w14:paraId="403E5553" w14:textId="77777777" w:rsidR="00E64AD4" w:rsidRDefault="00E64AD4" w:rsidP="008412BA">
            <w:pPr>
              <w:pStyle w:val="Header"/>
              <w:tabs>
                <w:tab w:val="left" w:pos="708"/>
              </w:tabs>
              <w:spacing w:line="276" w:lineRule="auto"/>
              <w:rPr>
                <w:rFonts w:ascii="Calibri" w:hAnsi="Calibri" w:cs="Calibri"/>
              </w:rPr>
            </w:pPr>
          </w:p>
        </w:tc>
        <w:tc>
          <w:tcPr>
            <w:tcW w:w="2551" w:type="dxa"/>
            <w:tcBorders>
              <w:top w:val="single" w:sz="6" w:space="0" w:color="auto"/>
              <w:left w:val="single" w:sz="6" w:space="0" w:color="auto"/>
              <w:bottom w:val="single" w:sz="6" w:space="0" w:color="auto"/>
              <w:right w:val="single" w:sz="24" w:space="0" w:color="auto"/>
            </w:tcBorders>
          </w:tcPr>
          <w:p w14:paraId="325C3602" w14:textId="77777777" w:rsidR="00E64AD4" w:rsidRDefault="00E64AD4" w:rsidP="008412BA">
            <w:pPr>
              <w:pStyle w:val="Header"/>
              <w:tabs>
                <w:tab w:val="left" w:pos="708"/>
              </w:tabs>
              <w:spacing w:line="276" w:lineRule="auto"/>
              <w:rPr>
                <w:rFonts w:ascii="Calibri" w:hAnsi="Calibri" w:cs="Calibri"/>
              </w:rPr>
            </w:pPr>
          </w:p>
        </w:tc>
      </w:tr>
    </w:tbl>
    <w:p w14:paraId="48724A45" w14:textId="77777777" w:rsidR="00E64AD4" w:rsidRDefault="00E64AD4" w:rsidP="009A10AB">
      <w:pPr>
        <w:pStyle w:val="Heading1"/>
        <w:ind w:left="360" w:hanging="360"/>
        <w:rPr>
          <w:rFonts w:asciiTheme="minorHAnsi" w:hAnsiTheme="minorHAnsi" w:cs="Arial"/>
          <w:color w:val="000000"/>
          <w:sz w:val="24"/>
          <w:szCs w:val="24"/>
        </w:rPr>
      </w:pPr>
    </w:p>
    <w:p w14:paraId="0A969FE9" w14:textId="46FD2E37" w:rsidR="009A10AB" w:rsidRDefault="009A10AB" w:rsidP="009A10AB">
      <w:pPr>
        <w:rPr>
          <w:rFonts w:ascii="Calibri" w:hAnsi="Calibri"/>
          <w:b/>
          <w:sz w:val="28"/>
          <w:szCs w:val="28"/>
        </w:rPr>
      </w:pPr>
      <w:r>
        <w:rPr>
          <w:rFonts w:ascii="Calibri" w:hAnsi="Calibri"/>
          <w:b/>
          <w:sz w:val="28"/>
          <w:szCs w:val="28"/>
        </w:rPr>
        <w:lastRenderedPageBreak/>
        <w:t>OBR. 1</w:t>
      </w:r>
      <w:r w:rsidR="00AC3FDD">
        <w:rPr>
          <w:rFonts w:ascii="Calibri" w:hAnsi="Calibri"/>
          <w:b/>
          <w:sz w:val="28"/>
          <w:szCs w:val="28"/>
        </w:rPr>
        <w:t>1</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6604BAEC" w14:textId="77777777" w:rsidR="00FB3094" w:rsidRDefault="009A10AB" w:rsidP="009A10AB">
      <w:pPr>
        <w:jc w:val="both"/>
        <w:rPr>
          <w:rFonts w:ascii="Calibri" w:hAnsi="Calibri"/>
          <w:b/>
          <w:sz w:val="24"/>
          <w:szCs w:val="24"/>
        </w:rPr>
      </w:pPr>
      <w:r>
        <w:rPr>
          <w:rFonts w:asciiTheme="minorHAnsi" w:hAnsiTheme="minorHAnsi"/>
          <w:sz w:val="24"/>
          <w:szCs w:val="24"/>
        </w:rPr>
        <w:t>Javno naročilo »</w:t>
      </w:r>
      <w:r w:rsidR="00FB3094" w:rsidRPr="002970BD">
        <w:rPr>
          <w:rFonts w:ascii="Calibri" w:hAnsi="Calibri"/>
          <w:b/>
          <w:sz w:val="24"/>
          <w:szCs w:val="24"/>
        </w:rPr>
        <w:t xml:space="preserve">Nakup in dobava novega stacionarnega merilca trdote po metodi </w:t>
      </w:r>
      <w:proofErr w:type="spellStart"/>
      <w:r w:rsidR="00FB3094" w:rsidRPr="002970BD">
        <w:rPr>
          <w:rFonts w:ascii="Calibri" w:hAnsi="Calibri"/>
          <w:b/>
          <w:sz w:val="24"/>
          <w:szCs w:val="24"/>
        </w:rPr>
        <w:t>Vickers</w:t>
      </w:r>
      <w:proofErr w:type="spellEnd"/>
      <w:r w:rsidR="00FB3094" w:rsidRPr="002970BD">
        <w:rPr>
          <w:rFonts w:ascii="Calibri" w:hAnsi="Calibri"/>
          <w:b/>
          <w:sz w:val="24"/>
          <w:szCs w:val="24"/>
        </w:rPr>
        <w:t xml:space="preserve"> s programsko opremo za</w:t>
      </w:r>
      <w:r w:rsidR="00FB3094">
        <w:rPr>
          <w:rFonts w:ascii="Calibri" w:hAnsi="Calibri"/>
          <w:b/>
          <w:sz w:val="24"/>
          <w:szCs w:val="24"/>
        </w:rPr>
        <w:t xml:space="preserve"> </w:t>
      </w:r>
      <w:r w:rsidR="00FB3094" w:rsidRPr="002970BD">
        <w:rPr>
          <w:rFonts w:ascii="Calibri" w:hAnsi="Calibri"/>
          <w:b/>
          <w:sz w:val="24"/>
          <w:szCs w:val="24"/>
        </w:rPr>
        <w:t>avtomatsko merjenje trdote ter z računalnikom (PC) in monitorjem (skop A)</w:t>
      </w:r>
      <w:r w:rsidR="00FB3094">
        <w:rPr>
          <w:rFonts w:ascii="Calibri" w:hAnsi="Calibri"/>
          <w:b/>
          <w:sz w:val="24"/>
          <w:szCs w:val="24"/>
        </w:rPr>
        <w:t xml:space="preserve"> ter</w:t>
      </w:r>
    </w:p>
    <w:p w14:paraId="67C1A71F" w14:textId="77777777" w:rsidR="00FB3094" w:rsidRDefault="00FB3094" w:rsidP="009A10AB">
      <w:pPr>
        <w:jc w:val="both"/>
        <w:rPr>
          <w:rFonts w:ascii="Calibri" w:hAnsi="Calibri"/>
          <w:b/>
          <w:sz w:val="24"/>
          <w:szCs w:val="24"/>
        </w:rPr>
      </w:pPr>
      <w:r>
        <w:rPr>
          <w:rFonts w:ascii="Calibri" w:hAnsi="Calibri"/>
          <w:b/>
          <w:sz w:val="24"/>
          <w:szCs w:val="24"/>
        </w:rPr>
        <w:t xml:space="preserve"> </w:t>
      </w:r>
      <w:r w:rsidRPr="002970BD">
        <w:rPr>
          <w:rFonts w:ascii="Calibri" w:hAnsi="Calibri"/>
          <w:b/>
          <w:sz w:val="24"/>
          <w:szCs w:val="24"/>
        </w:rPr>
        <w:t xml:space="preserve">nakup in dobava stacionarnega merilca trdote po metodi </w:t>
      </w:r>
      <w:proofErr w:type="spellStart"/>
      <w:r w:rsidRPr="002970BD">
        <w:rPr>
          <w:rFonts w:ascii="Calibri" w:hAnsi="Calibri"/>
          <w:b/>
          <w:sz w:val="24"/>
          <w:szCs w:val="24"/>
        </w:rPr>
        <w:t>Rockwell</w:t>
      </w:r>
      <w:proofErr w:type="spellEnd"/>
      <w:r w:rsidRPr="002970BD">
        <w:rPr>
          <w:rFonts w:ascii="Calibri" w:hAnsi="Calibri"/>
          <w:b/>
          <w:sz w:val="24"/>
          <w:szCs w:val="24"/>
        </w:rPr>
        <w:t xml:space="preserve"> (nov ali</w:t>
      </w:r>
      <w:r>
        <w:rPr>
          <w:rFonts w:ascii="Calibri" w:hAnsi="Calibri"/>
          <w:b/>
          <w:sz w:val="24"/>
          <w:szCs w:val="24"/>
        </w:rPr>
        <w:t xml:space="preserve"> </w:t>
      </w:r>
      <w:r w:rsidRPr="002970BD">
        <w:rPr>
          <w:rFonts w:ascii="Calibri" w:hAnsi="Calibri"/>
          <w:b/>
          <w:sz w:val="24"/>
          <w:szCs w:val="24"/>
        </w:rPr>
        <w:t>demonstracijski) (skop B</w:t>
      </w:r>
      <w:r>
        <w:rPr>
          <w:rFonts w:ascii="Calibri" w:hAnsi="Calibri"/>
          <w:b/>
          <w:sz w:val="24"/>
          <w:szCs w:val="24"/>
        </w:rPr>
        <w:t xml:space="preserve">)«  </w:t>
      </w:r>
    </w:p>
    <w:p w14:paraId="3BDB600A" w14:textId="133806A0" w:rsidR="009A10AB" w:rsidRDefault="00FB3094" w:rsidP="009A10AB">
      <w:pPr>
        <w:jc w:val="both"/>
        <w:rPr>
          <w:rFonts w:asciiTheme="minorHAnsi" w:hAnsiTheme="minorHAnsi"/>
          <w:b/>
          <w:sz w:val="24"/>
          <w:szCs w:val="24"/>
        </w:rPr>
      </w:pPr>
      <w:r>
        <w:rPr>
          <w:rFonts w:ascii="Calibri" w:hAnsi="Calibri"/>
          <w:b/>
          <w:sz w:val="24"/>
          <w:szCs w:val="24"/>
        </w:rPr>
        <w:t xml:space="preserve"> OBKROŽI</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4D0FADF2"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r w:rsidR="001C1DC1">
        <w:rPr>
          <w:i/>
          <w:iCs/>
        </w:rPr>
        <w:t xml:space="preserve"> </w:t>
      </w:r>
      <w:r w:rsidR="001C1DC1">
        <w:t>dne.............,</w:t>
      </w:r>
    </w:p>
    <w:p w14:paraId="7D4A281B"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Pr="007B2F71" w:rsidRDefault="009D0892" w:rsidP="000E3CD2">
      <w:pPr>
        <w:rPr>
          <w:rFonts w:asciiTheme="minorHAnsi" w:hAnsiTheme="minorHAnsi"/>
          <w:b/>
          <w:sz w:val="28"/>
          <w:szCs w:val="28"/>
        </w:rPr>
      </w:pPr>
      <w:r w:rsidRPr="007B2F71">
        <w:rPr>
          <w:rFonts w:asciiTheme="minorHAnsi" w:hAnsiTheme="minorHAnsi"/>
          <w:b/>
          <w:sz w:val="28"/>
          <w:szCs w:val="28"/>
        </w:rPr>
        <w:t xml:space="preserve">OBR. </w:t>
      </w:r>
      <w:r w:rsidR="009A10AB" w:rsidRPr="007B2F71">
        <w:rPr>
          <w:rFonts w:asciiTheme="minorHAnsi" w:hAnsiTheme="minorHAnsi"/>
          <w:b/>
          <w:sz w:val="28"/>
          <w:szCs w:val="28"/>
        </w:rPr>
        <w:t>1</w:t>
      </w:r>
      <w:r w:rsidR="00AC3FDD" w:rsidRPr="007B2F71">
        <w:rPr>
          <w:rFonts w:asciiTheme="minorHAnsi" w:hAnsiTheme="minorHAnsi"/>
          <w:b/>
          <w:sz w:val="28"/>
          <w:szCs w:val="28"/>
        </w:rPr>
        <w:t>2</w:t>
      </w:r>
      <w:r w:rsidRPr="007B2F71">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5A2A2B1A"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FB3094" w:rsidRPr="002970BD">
        <w:rPr>
          <w:rFonts w:ascii="Calibri" w:hAnsi="Calibri"/>
          <w:b/>
          <w:sz w:val="24"/>
          <w:szCs w:val="24"/>
        </w:rPr>
        <w:t xml:space="preserve">Nakup in dobava novega stacionarnega merilca trdote po metodi </w:t>
      </w:r>
      <w:proofErr w:type="spellStart"/>
      <w:r w:rsidR="00FB3094" w:rsidRPr="002970BD">
        <w:rPr>
          <w:rFonts w:ascii="Calibri" w:hAnsi="Calibri"/>
          <w:b/>
          <w:sz w:val="24"/>
          <w:szCs w:val="24"/>
        </w:rPr>
        <w:t>Vickers</w:t>
      </w:r>
      <w:proofErr w:type="spellEnd"/>
      <w:r w:rsidR="00FB3094" w:rsidRPr="002970BD">
        <w:rPr>
          <w:rFonts w:ascii="Calibri" w:hAnsi="Calibri"/>
          <w:b/>
          <w:sz w:val="24"/>
          <w:szCs w:val="24"/>
        </w:rPr>
        <w:t xml:space="preserve"> s programsko opremo za</w:t>
      </w:r>
      <w:r w:rsidR="00FB3094">
        <w:rPr>
          <w:rFonts w:ascii="Calibri" w:hAnsi="Calibri"/>
          <w:b/>
          <w:sz w:val="24"/>
          <w:szCs w:val="24"/>
        </w:rPr>
        <w:t xml:space="preserve"> </w:t>
      </w:r>
      <w:r w:rsidR="00FB3094" w:rsidRPr="002970BD">
        <w:rPr>
          <w:rFonts w:ascii="Calibri" w:hAnsi="Calibri"/>
          <w:b/>
          <w:sz w:val="24"/>
          <w:szCs w:val="24"/>
        </w:rPr>
        <w:t>avtomatsko merjenje trdote ter z računalnikom (PC) in monitorjem (skop A)</w:t>
      </w:r>
      <w:r w:rsidR="00FB3094">
        <w:rPr>
          <w:rFonts w:ascii="Calibri" w:hAnsi="Calibri"/>
          <w:b/>
          <w:sz w:val="24"/>
          <w:szCs w:val="24"/>
        </w:rPr>
        <w:t xml:space="preserve"> ter  </w:t>
      </w:r>
      <w:r w:rsidR="00FB3094" w:rsidRPr="002970BD">
        <w:rPr>
          <w:rFonts w:ascii="Calibri" w:hAnsi="Calibri"/>
          <w:b/>
          <w:sz w:val="24"/>
          <w:szCs w:val="24"/>
        </w:rPr>
        <w:t xml:space="preserve">nakup in dobava stacionarnega merilca trdote po metodi </w:t>
      </w:r>
      <w:proofErr w:type="spellStart"/>
      <w:r w:rsidR="00FB3094" w:rsidRPr="002970BD">
        <w:rPr>
          <w:rFonts w:ascii="Calibri" w:hAnsi="Calibri"/>
          <w:b/>
          <w:sz w:val="24"/>
          <w:szCs w:val="24"/>
        </w:rPr>
        <w:t>Rockwell</w:t>
      </w:r>
      <w:proofErr w:type="spellEnd"/>
      <w:r w:rsidR="00FB3094" w:rsidRPr="002970BD">
        <w:rPr>
          <w:rFonts w:ascii="Calibri" w:hAnsi="Calibri"/>
          <w:b/>
          <w:sz w:val="24"/>
          <w:szCs w:val="24"/>
        </w:rPr>
        <w:t xml:space="preserve"> (nov ali</w:t>
      </w:r>
      <w:r w:rsidR="00FB3094">
        <w:rPr>
          <w:rFonts w:ascii="Calibri" w:hAnsi="Calibri"/>
          <w:b/>
          <w:sz w:val="24"/>
          <w:szCs w:val="24"/>
        </w:rPr>
        <w:t xml:space="preserve"> </w:t>
      </w:r>
      <w:r w:rsidR="00FB3094" w:rsidRPr="002970BD">
        <w:rPr>
          <w:rFonts w:ascii="Calibri" w:hAnsi="Calibri"/>
          <w:b/>
          <w:sz w:val="24"/>
          <w:szCs w:val="24"/>
        </w:rPr>
        <w:t>demonstracijski) (skop B</w:t>
      </w:r>
      <w:r w:rsidR="00FB3094">
        <w:rPr>
          <w:rFonts w:ascii="Calibri" w:hAnsi="Calibri"/>
          <w:b/>
          <w:sz w:val="24"/>
          <w:szCs w:val="24"/>
        </w:rPr>
        <w:t>)« - OBKROŽI</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714A66B1"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FB3094" w:rsidRPr="002970BD">
        <w:rPr>
          <w:rFonts w:ascii="Calibri" w:hAnsi="Calibri"/>
          <w:b/>
          <w:sz w:val="24"/>
          <w:szCs w:val="24"/>
        </w:rPr>
        <w:t xml:space="preserve">Nakup in dobava novega stacionarnega merilca trdote po metodi </w:t>
      </w:r>
      <w:proofErr w:type="spellStart"/>
      <w:r w:rsidR="00FB3094" w:rsidRPr="002970BD">
        <w:rPr>
          <w:rFonts w:ascii="Calibri" w:hAnsi="Calibri"/>
          <w:b/>
          <w:sz w:val="24"/>
          <w:szCs w:val="24"/>
        </w:rPr>
        <w:t>Vickers</w:t>
      </w:r>
      <w:proofErr w:type="spellEnd"/>
      <w:r w:rsidR="00FB3094" w:rsidRPr="002970BD">
        <w:rPr>
          <w:rFonts w:ascii="Calibri" w:hAnsi="Calibri"/>
          <w:b/>
          <w:sz w:val="24"/>
          <w:szCs w:val="24"/>
        </w:rPr>
        <w:t xml:space="preserve"> s programsko opremo za</w:t>
      </w:r>
      <w:r w:rsidR="00FB3094">
        <w:rPr>
          <w:rFonts w:ascii="Calibri" w:hAnsi="Calibri"/>
          <w:b/>
          <w:sz w:val="24"/>
          <w:szCs w:val="24"/>
        </w:rPr>
        <w:t xml:space="preserve"> </w:t>
      </w:r>
      <w:r w:rsidR="00FB3094" w:rsidRPr="002970BD">
        <w:rPr>
          <w:rFonts w:ascii="Calibri" w:hAnsi="Calibri"/>
          <w:b/>
          <w:sz w:val="24"/>
          <w:szCs w:val="24"/>
        </w:rPr>
        <w:t>avtomatsko merjenje trdote ter z računalnikom (PC) in monitorjem (skop A)</w:t>
      </w:r>
      <w:r w:rsidR="00FB3094">
        <w:rPr>
          <w:rFonts w:ascii="Calibri" w:hAnsi="Calibri"/>
          <w:b/>
          <w:sz w:val="24"/>
          <w:szCs w:val="24"/>
        </w:rPr>
        <w:t xml:space="preserve"> ter  </w:t>
      </w:r>
      <w:r w:rsidR="00FB3094" w:rsidRPr="002970BD">
        <w:rPr>
          <w:rFonts w:ascii="Calibri" w:hAnsi="Calibri"/>
          <w:b/>
          <w:sz w:val="24"/>
          <w:szCs w:val="24"/>
        </w:rPr>
        <w:t xml:space="preserve">nakup in dobava stacionarnega merilca trdote po metodi </w:t>
      </w:r>
      <w:proofErr w:type="spellStart"/>
      <w:r w:rsidR="00FB3094" w:rsidRPr="002970BD">
        <w:rPr>
          <w:rFonts w:ascii="Calibri" w:hAnsi="Calibri"/>
          <w:b/>
          <w:sz w:val="24"/>
          <w:szCs w:val="24"/>
        </w:rPr>
        <w:t>Rockwell</w:t>
      </w:r>
      <w:proofErr w:type="spellEnd"/>
      <w:r w:rsidR="00FB3094" w:rsidRPr="002970BD">
        <w:rPr>
          <w:rFonts w:ascii="Calibri" w:hAnsi="Calibri"/>
          <w:b/>
          <w:sz w:val="24"/>
          <w:szCs w:val="24"/>
        </w:rPr>
        <w:t xml:space="preserve"> (nov ali</w:t>
      </w:r>
      <w:r w:rsidR="00FB3094">
        <w:rPr>
          <w:rFonts w:ascii="Calibri" w:hAnsi="Calibri"/>
          <w:b/>
          <w:sz w:val="24"/>
          <w:szCs w:val="24"/>
        </w:rPr>
        <w:t xml:space="preserve"> </w:t>
      </w:r>
      <w:r w:rsidR="00FB3094" w:rsidRPr="002970BD">
        <w:rPr>
          <w:rFonts w:ascii="Calibri" w:hAnsi="Calibri"/>
          <w:b/>
          <w:sz w:val="24"/>
          <w:szCs w:val="24"/>
        </w:rPr>
        <w:t>demonstracijski) (skop B</w:t>
      </w:r>
      <w:r w:rsidR="00FB3094">
        <w:rPr>
          <w:rFonts w:ascii="Calibri" w:hAnsi="Calibri"/>
          <w:b/>
          <w:sz w:val="24"/>
          <w:szCs w:val="24"/>
        </w:rPr>
        <w:t>)« - OBKROŽI</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4B83B54"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lastRenderedPageBreak/>
        <w:t xml:space="preserve">Prodajalec zagotavlja, </w:t>
      </w:r>
      <w:r w:rsidR="008412BA">
        <w:rPr>
          <w:rFonts w:asciiTheme="minorHAnsi" w:hAnsiTheme="minorHAnsi"/>
          <w:lang w:val="de-DE"/>
        </w:rPr>
        <w:t>da</w:t>
      </w:r>
      <w:bookmarkStart w:id="17" w:name="_GoBack"/>
      <w:bookmarkEnd w:id="17"/>
      <w:r w:rsidRPr="00202609">
        <w:rPr>
          <w:rFonts w:asciiTheme="minorHAnsi" w:hAnsiTheme="minorHAnsi"/>
          <w:lang w:val="de-DE"/>
        </w:rPr>
        <w:t xml:space="preserve">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27F138D"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625604">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6C788B5A"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z DDV</w:t>
      </w:r>
      <w:r w:rsidR="00FB3094">
        <w:rPr>
          <w:rFonts w:asciiTheme="minorHAnsi" w:hAnsiTheme="minorHAnsi"/>
        </w:rPr>
        <w:t xml:space="preserve"> (SKLOP A)</w:t>
      </w:r>
    </w:p>
    <w:p w14:paraId="183E9574" w14:textId="57E35413" w:rsidR="00FB3094" w:rsidRDefault="00FB3094" w:rsidP="00FB3094">
      <w:pPr>
        <w:jc w:val="both"/>
        <w:rPr>
          <w:rFonts w:asciiTheme="minorHAnsi" w:hAnsiTheme="minorHAnsi"/>
        </w:rPr>
      </w:pPr>
      <w:r w:rsidRPr="00202609">
        <w:rPr>
          <w:rFonts w:asciiTheme="minorHAnsi" w:hAnsiTheme="minorHAnsi"/>
        </w:rPr>
        <w:t xml:space="preserve">Pogodbena cena znaša </w:t>
      </w:r>
      <w:r>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_______ EUR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Pr>
          <w:rFonts w:asciiTheme="minorHAnsi" w:hAnsiTheme="minorHAnsi"/>
        </w:rPr>
        <w:t xml:space="preserve">_______ EUR </w:t>
      </w:r>
      <w:r w:rsidRPr="00202609">
        <w:rPr>
          <w:rFonts w:asciiTheme="minorHAnsi" w:hAnsiTheme="minorHAnsi"/>
        </w:rPr>
        <w:t>z DDV</w:t>
      </w:r>
      <w:r>
        <w:rPr>
          <w:rFonts w:asciiTheme="minorHAnsi" w:hAnsiTheme="minorHAnsi"/>
        </w:rPr>
        <w:t xml:space="preserve"> (SKLOP B)</w:t>
      </w:r>
    </w:p>
    <w:p w14:paraId="3B7525F9" w14:textId="77777777" w:rsidR="00FB3094" w:rsidRDefault="00FB3094" w:rsidP="00654E2C">
      <w:pPr>
        <w:jc w:val="both"/>
        <w:rPr>
          <w:rFonts w:asciiTheme="minorHAnsi" w:hAnsiTheme="minorHAnsi"/>
        </w:rPr>
      </w:pP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6A4928DB"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625604">
        <w:rPr>
          <w:rFonts w:cs="Arial"/>
          <w:sz w:val="22"/>
          <w:szCs w:val="22"/>
        </w:rPr>
        <w:t>dneh</w:t>
      </w:r>
      <w:r w:rsidRPr="00071146">
        <w:rPr>
          <w:rFonts w:cs="Arial"/>
          <w:sz w:val="22"/>
          <w:szCs w:val="22"/>
        </w:rPr>
        <w:t xml:space="preserve"> po podpisu pogodbe</w:t>
      </w:r>
      <w:r w:rsidR="003B2DD4">
        <w:rPr>
          <w:rFonts w:cs="Arial"/>
          <w:sz w:val="22"/>
          <w:szCs w:val="22"/>
        </w:rPr>
        <w:t xml:space="preserve"> ZA SKLOP A</w:t>
      </w:r>
    </w:p>
    <w:p w14:paraId="0F772EC0" w14:textId="22F7D680" w:rsidR="003B2DD4" w:rsidRPr="00071146" w:rsidRDefault="003B2DD4" w:rsidP="003B2DD4">
      <w:pPr>
        <w:pStyle w:val="Header"/>
        <w:numPr>
          <w:ilvl w:val="12"/>
          <w:numId w:val="0"/>
        </w:numPr>
        <w:tabs>
          <w:tab w:val="clear" w:pos="4536"/>
          <w:tab w:val="clear" w:pos="9072"/>
        </w:tabs>
        <w:spacing w:after="100"/>
        <w:rPr>
          <w:rFonts w:cs="Arial"/>
          <w:sz w:val="22"/>
          <w:szCs w:val="22"/>
        </w:rPr>
      </w:pPr>
      <w:r w:rsidRPr="00071146">
        <w:rPr>
          <w:rFonts w:cs="Arial"/>
          <w:sz w:val="22"/>
          <w:szCs w:val="22"/>
        </w:rPr>
        <w:t xml:space="preserve">Izvajalec zagotavlja dobavo in instalacijo opreme v _______  </w:t>
      </w:r>
      <w:r>
        <w:rPr>
          <w:rFonts w:cs="Arial"/>
          <w:sz w:val="22"/>
          <w:szCs w:val="22"/>
        </w:rPr>
        <w:t>dneh</w:t>
      </w:r>
      <w:r w:rsidRPr="00071146">
        <w:rPr>
          <w:rFonts w:cs="Arial"/>
          <w:sz w:val="22"/>
          <w:szCs w:val="22"/>
        </w:rPr>
        <w:t xml:space="preserve"> po podpisu pogodbe</w:t>
      </w:r>
      <w:r>
        <w:rPr>
          <w:rFonts w:cs="Arial"/>
          <w:sz w:val="22"/>
          <w:szCs w:val="22"/>
        </w:rPr>
        <w:t xml:space="preserve"> ZA SKLOP B</w:t>
      </w:r>
    </w:p>
    <w:p w14:paraId="58E6206F" w14:textId="77777777" w:rsidR="003B2DD4" w:rsidRDefault="003B2DD4" w:rsidP="00A006A0">
      <w:pPr>
        <w:tabs>
          <w:tab w:val="left" w:pos="-142"/>
        </w:tabs>
        <w:overflowPunct w:val="0"/>
        <w:autoSpaceDE w:val="0"/>
        <w:autoSpaceDN w:val="0"/>
        <w:adjustRightInd w:val="0"/>
        <w:spacing w:after="120"/>
        <w:jc w:val="both"/>
        <w:textAlignment w:val="baseline"/>
        <w:rPr>
          <w:rFonts w:asciiTheme="minorHAnsi" w:hAnsiTheme="minorHAnsi"/>
        </w:rPr>
      </w:pP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w:t>
      </w:r>
      <w:r w:rsidRPr="00202609">
        <w:rPr>
          <w:rFonts w:asciiTheme="minorHAnsi" w:hAnsiTheme="minorHAnsi"/>
        </w:rPr>
        <w:lastRenderedPageBreak/>
        <w:t xml:space="preserve">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0A7A74D7"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501A03">
        <w:rPr>
          <w:rFonts w:asciiTheme="minorHAnsi" w:hAnsiTheme="minorHAnsi"/>
          <w:bCs/>
        </w:rPr>
        <w:t>203</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55729E08"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w:t>
      </w:r>
      <w:r w:rsidR="00501A03">
        <w:rPr>
          <w:rFonts w:asciiTheme="minorHAnsi" w:hAnsiTheme="minorHAnsi"/>
        </w:rPr>
        <w:t xml:space="preserve"> naprava</w:t>
      </w:r>
      <w:r w:rsidRPr="001D6DBB">
        <w:rPr>
          <w:rFonts w:asciiTheme="minorHAnsi" w:hAnsiTheme="minorHAnsi"/>
        </w:rPr>
        <w:t xml:space="preserve">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0CC1EB64" w14:textId="2C67617D" w:rsidR="00C90472"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267E">
        <w:rPr>
          <w:rFonts w:asciiTheme="minorHAnsi" w:hAnsiTheme="minorHAnsi" w:cs="Arial"/>
        </w:rPr>
        <w:t xml:space="preserve">za opremo, ki je predmet te pogodbe daje izvajalec </w:t>
      </w:r>
      <w:r w:rsidR="006B5E2D">
        <w:rPr>
          <w:rFonts w:asciiTheme="minorHAnsi" w:hAnsiTheme="minorHAnsi" w:cs="Arial"/>
        </w:rPr>
        <w:t>1</w:t>
      </w:r>
      <w:r w:rsidR="00501A03">
        <w:rPr>
          <w:rFonts w:asciiTheme="minorHAnsi" w:hAnsiTheme="minorHAnsi" w:cs="Arial"/>
        </w:rPr>
        <w:t>8 mesečno</w:t>
      </w:r>
      <w:r w:rsidRPr="00B0267E">
        <w:rPr>
          <w:rFonts w:asciiTheme="minorHAnsi" w:hAnsiTheme="minorHAnsi" w:cs="Arial"/>
        </w:rPr>
        <w:t xml:space="preserve">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blago v garancijskem roku zamenjano ali bistveno popravljeno, začne teči garancijski rok znova in je izvajalec dolžan izdati nov garancijski list</w:t>
      </w:r>
      <w:r w:rsidR="00C90472">
        <w:rPr>
          <w:rFonts w:asciiTheme="minorHAnsi" w:hAnsiTheme="minorHAnsi" w:cs="Arial"/>
        </w:rPr>
        <w:t>,</w:t>
      </w:r>
    </w:p>
    <w:p w14:paraId="1456821D" w14:textId="77777777" w:rsidR="00C90472" w:rsidRPr="00CF26B4" w:rsidRDefault="00C90472" w:rsidP="00C90472">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lastRenderedPageBreak/>
        <w:t>da bo dostavil</w:t>
      </w:r>
      <w:r>
        <w:rPr>
          <w:rFonts w:asciiTheme="minorHAnsi" w:hAnsiTheme="minorHAnsi" w:cs="Arial"/>
        </w:rPr>
        <w:t xml:space="preserve"> </w:t>
      </w:r>
      <w:proofErr w:type="spellStart"/>
      <w:r>
        <w:rPr>
          <w:rFonts w:asciiTheme="minorHAnsi" w:hAnsiTheme="minorHAnsi" w:cs="Arial"/>
        </w:rPr>
        <w:t>bianco</w:t>
      </w:r>
      <w:proofErr w:type="spellEnd"/>
      <w:r w:rsidRPr="00CF26B4">
        <w:rPr>
          <w:rFonts w:asciiTheme="minorHAnsi" w:hAnsiTheme="minorHAnsi" w:cs="Arial"/>
        </w:rPr>
        <w:t xml:space="preserve"> </w:t>
      </w:r>
      <w:r>
        <w:rPr>
          <w:rFonts w:asciiTheme="minorHAnsi" w:hAnsiTheme="minorHAnsi" w:cs="Arial"/>
        </w:rPr>
        <w:t>menico z menično izjavo</w:t>
      </w:r>
      <w:r w:rsidRPr="00CF26B4">
        <w:rPr>
          <w:rFonts w:asciiTheme="minorHAnsi" w:eastAsiaTheme="minorEastAsia" w:hAnsiTheme="minorHAnsi"/>
        </w:rPr>
        <w:t xml:space="preserve"> </w:t>
      </w:r>
      <w:r w:rsidRPr="00CF26B4">
        <w:rPr>
          <w:rStyle w:val="CharacterStyle1"/>
          <w:rFonts w:asciiTheme="minorHAnsi" w:hAnsiTheme="minorHAnsi" w:cs="Arial"/>
          <w:kern w:val="28"/>
        </w:rPr>
        <w:t xml:space="preserve">za odpravo napak v času obratovanja oz. garancijske dobe </w:t>
      </w:r>
      <w:r>
        <w:rPr>
          <w:rStyle w:val="CharacterStyle1"/>
          <w:rFonts w:asciiTheme="minorHAnsi" w:hAnsiTheme="minorHAnsi" w:cs="Arial"/>
          <w:kern w:val="28"/>
        </w:rPr>
        <w:t>ob podpisu</w:t>
      </w:r>
      <w:r w:rsidRPr="00CF26B4">
        <w:rPr>
          <w:rStyle w:val="CharacterStyle1"/>
          <w:rFonts w:asciiTheme="minorHAnsi" w:hAnsiTheme="minorHAnsi" w:cs="Arial"/>
          <w:kern w:val="28"/>
        </w:rPr>
        <w:t xml:space="preserve">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A7A7C32" w14:textId="4499EB65" w:rsidR="00177BC8" w:rsidRPr="00177BC8" w:rsidRDefault="007935A0" w:rsidP="0028278C">
      <w:pPr>
        <w:spacing w:before="60"/>
        <w:jc w:val="both"/>
        <w:rPr>
          <w:rFonts w:ascii="Calibri" w:hAnsi="Calibri" w:cs="Times New Roman"/>
          <w:sz w:val="24"/>
          <w:szCs w:val="24"/>
        </w:rPr>
      </w:pPr>
      <w:r w:rsidRPr="00177BC8">
        <w:rPr>
          <w:rFonts w:asciiTheme="minorHAnsi" w:hAnsiTheme="minorHAnsi"/>
          <w:kern w:val="28"/>
        </w:rPr>
        <w:t xml:space="preserve">Izvajalec zagotavlja servis in rezervne dele za popravila predmeta javnega naročila </w:t>
      </w:r>
      <w:r w:rsidR="00E968F2">
        <w:rPr>
          <w:rFonts w:asciiTheme="minorHAnsi" w:hAnsiTheme="minorHAnsi"/>
          <w:kern w:val="28"/>
        </w:rPr>
        <w:t>na sedežu naročnika</w:t>
      </w:r>
      <w:r w:rsidR="006B5E2D">
        <w:rPr>
          <w:rFonts w:asciiTheme="minorHAnsi" w:hAnsiTheme="minorHAnsi"/>
          <w:kern w:val="28"/>
        </w:rPr>
        <w:t xml:space="preserve"> ali prodajalca </w:t>
      </w:r>
      <w:r w:rsidR="00863C45">
        <w:rPr>
          <w:rFonts w:asciiTheme="minorHAnsi" w:hAnsiTheme="minorHAnsi"/>
          <w:kern w:val="28"/>
        </w:rPr>
        <w:t>opreme</w:t>
      </w:r>
      <w:r w:rsidRPr="00177BC8">
        <w:rPr>
          <w:rFonts w:asciiTheme="minorHAnsi" w:hAnsiTheme="minorHAnsi"/>
          <w:kern w:val="28"/>
        </w:rPr>
        <w:t xml:space="preserve">  še </w:t>
      </w:r>
      <w:r w:rsidR="000B0C77">
        <w:rPr>
          <w:rFonts w:asciiTheme="minorHAnsi" w:hAnsiTheme="minorHAnsi"/>
          <w:kern w:val="28"/>
        </w:rPr>
        <w:t xml:space="preserve">najmanj </w:t>
      </w:r>
      <w:r w:rsidR="00E968F2">
        <w:rPr>
          <w:rFonts w:asciiTheme="minorHAnsi" w:hAnsiTheme="minorHAnsi"/>
          <w:kern w:val="28"/>
        </w:rPr>
        <w:t>7 (sedem)</w:t>
      </w:r>
      <w:r w:rsidRPr="00177BC8">
        <w:rPr>
          <w:rFonts w:asciiTheme="minorHAnsi" w:hAnsiTheme="minorHAnsi"/>
          <w:kern w:val="28"/>
        </w:rPr>
        <w:t xml:space="preserve"> let po dobavi blaga </w:t>
      </w:r>
      <w:r w:rsidRPr="00177BC8">
        <w:rPr>
          <w:rFonts w:ascii="Calibri" w:hAnsi="Calibri" w:cs="Times New Roman"/>
        </w:rPr>
        <w:t>(originalni ali podobni, če originalni niso več v</w:t>
      </w:r>
      <w:r w:rsidRPr="00177BC8">
        <w:rPr>
          <w:rFonts w:ascii="Calibri" w:hAnsi="Calibri" w:cs="Times New Roman"/>
          <w:sz w:val="24"/>
          <w:szCs w:val="24"/>
        </w:rPr>
        <w:t xml:space="preserve"> prodaji).</w:t>
      </w:r>
    </w:p>
    <w:p w14:paraId="78BD55C6" w14:textId="77FB8AF6" w:rsidR="0028278C" w:rsidRPr="00024449" w:rsidRDefault="0028278C" w:rsidP="0028278C">
      <w:pPr>
        <w:spacing w:before="60"/>
        <w:jc w:val="both"/>
        <w:rPr>
          <w:rFonts w:asciiTheme="minorHAnsi" w:hAnsiTheme="minorHAnsi"/>
        </w:rPr>
      </w:pPr>
      <w:r w:rsidRPr="00024449">
        <w:rPr>
          <w:rFonts w:asciiTheme="minorHAnsi" w:hAnsiTheme="minorHAnsi"/>
        </w:rPr>
        <w:t xml:space="preserve">Izvajalec zagotavlja odzivni čas in odpravo napake za opremo v skladu s sledečo opredelitvijo:  </w:t>
      </w:r>
    </w:p>
    <w:p w14:paraId="1290923B" w14:textId="34CE27BE"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odzivni čas: </w:t>
      </w:r>
      <w:r w:rsidR="00ED51B3">
        <w:rPr>
          <w:rFonts w:asciiTheme="minorHAnsi" w:hAnsiTheme="minorHAnsi"/>
        </w:rPr>
        <w:t>5</w:t>
      </w:r>
      <w:r w:rsidRPr="00024449">
        <w:rPr>
          <w:rFonts w:asciiTheme="minorHAnsi" w:hAnsiTheme="minorHAnsi"/>
        </w:rPr>
        <w:t xml:space="preserve"> (</w:t>
      </w:r>
      <w:r w:rsidR="00ED51B3">
        <w:rPr>
          <w:rFonts w:asciiTheme="minorHAnsi" w:hAnsiTheme="minorHAnsi"/>
        </w:rPr>
        <w:t>pet</w:t>
      </w:r>
      <w:r w:rsidRPr="00024449">
        <w:rPr>
          <w:rFonts w:asciiTheme="minorHAnsi" w:hAnsiTheme="minorHAnsi"/>
        </w:rPr>
        <w:t xml:space="preserve">) delovne dni od prijave napake </w:t>
      </w:r>
    </w:p>
    <w:p w14:paraId="4F469A4E" w14:textId="719F7F22"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čas za odpravo:  v </w:t>
      </w:r>
      <w:r w:rsidR="00ED51B3">
        <w:rPr>
          <w:rFonts w:asciiTheme="minorHAnsi" w:hAnsiTheme="minorHAnsi"/>
        </w:rPr>
        <w:t>3</w:t>
      </w:r>
      <w:r w:rsidRPr="00024449">
        <w:rPr>
          <w:rFonts w:asciiTheme="minorHAnsi" w:hAnsiTheme="minorHAnsi"/>
        </w:rPr>
        <w:t>0 (</w:t>
      </w:r>
      <w:r w:rsidR="00ED51B3">
        <w:rPr>
          <w:rFonts w:asciiTheme="minorHAnsi" w:hAnsiTheme="minorHAnsi"/>
        </w:rPr>
        <w:t>tri</w:t>
      </w:r>
      <w:r w:rsidRPr="00024449">
        <w:rPr>
          <w:rFonts w:asciiTheme="minorHAnsi" w:hAnsiTheme="minorHAnsi"/>
        </w:rPr>
        <w:t xml:space="preserve">deset) dneh po prijavi napake na lokaciji </w:t>
      </w:r>
      <w:r w:rsidR="00B851FF" w:rsidRPr="00024449">
        <w:rPr>
          <w:rFonts w:asciiTheme="minorHAnsi" w:hAnsiTheme="minorHAnsi"/>
        </w:rPr>
        <w:t>proizvajalca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lastRenderedPageBreak/>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5FE8480C" w14:textId="77777777" w:rsidR="000B0C77" w:rsidRDefault="000B0C77" w:rsidP="006107E2">
      <w:pPr>
        <w:spacing w:before="120"/>
        <w:jc w:val="both"/>
        <w:rPr>
          <w:rFonts w:asciiTheme="minorHAnsi" w:hAnsiTheme="minorHAnsi"/>
        </w:rPr>
      </w:pPr>
    </w:p>
    <w:p w14:paraId="6D20E3B3" w14:textId="77777777" w:rsidR="000B0C77" w:rsidRDefault="000B0C77"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061A3" w14:textId="77777777" w:rsidR="00227E52" w:rsidRDefault="00227E52" w:rsidP="00A75FE2">
      <w:r>
        <w:separator/>
      </w:r>
    </w:p>
  </w:endnote>
  <w:endnote w:type="continuationSeparator" w:id="0">
    <w:p w14:paraId="0839913E" w14:textId="77777777" w:rsidR="00227E52" w:rsidRDefault="00227E52"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8412BA" w14:paraId="19BDD3D0" w14:textId="77777777" w:rsidTr="00D338DE">
      <w:tc>
        <w:tcPr>
          <w:tcW w:w="3614" w:type="dxa"/>
          <w:tcBorders>
            <w:top w:val="single" w:sz="6" w:space="0" w:color="auto"/>
            <w:left w:val="nil"/>
            <w:bottom w:val="nil"/>
            <w:right w:val="nil"/>
          </w:tcBorders>
        </w:tcPr>
        <w:p w14:paraId="261E0BBF" w14:textId="77777777" w:rsidR="008412BA" w:rsidRPr="002A0533" w:rsidRDefault="008412BA" w:rsidP="00D338DE">
          <w:pPr>
            <w:pStyle w:val="Footer"/>
            <w:rPr>
              <w:b/>
              <w:i/>
              <w:sz w:val="16"/>
              <w:szCs w:val="16"/>
            </w:rPr>
          </w:pPr>
          <w:r w:rsidRPr="002A0533">
            <w:rPr>
              <w:b/>
              <w:i/>
              <w:sz w:val="16"/>
              <w:szCs w:val="16"/>
            </w:rPr>
            <w:t>Univerza v Ljubljani, Fakulteta za strojništvo</w:t>
          </w:r>
        </w:p>
        <w:p w14:paraId="69B569FD" w14:textId="77777777" w:rsidR="008412BA" w:rsidRDefault="008412BA"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6A3F7B44" w:rsidR="008412BA" w:rsidRDefault="008412BA" w:rsidP="00E73688">
          <w:pPr>
            <w:pStyle w:val="Footer"/>
            <w:rPr>
              <w:i/>
              <w:sz w:val="14"/>
            </w:rPr>
          </w:pPr>
          <w:r>
            <w:rPr>
              <w:i/>
              <w:sz w:val="14"/>
            </w:rPr>
            <w:t>JN 98-20</w:t>
          </w:r>
        </w:p>
        <w:p w14:paraId="4C162D30" w14:textId="77777777" w:rsidR="008412BA" w:rsidRDefault="008412BA"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8412BA" w:rsidRDefault="008412BA"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C869E7">
            <w:rPr>
              <w:rStyle w:val="PageNumber"/>
              <w:rFonts w:ascii="Calibri" w:hAnsi="Calibri" w:cs="Arial"/>
              <w:noProof/>
              <w:sz w:val="20"/>
            </w:rPr>
            <w:t>18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C869E7">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8412BA" w:rsidRDefault="008412BA"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B25EB" w14:textId="77777777" w:rsidR="00227E52" w:rsidRDefault="00227E52" w:rsidP="00A75FE2">
      <w:r>
        <w:separator/>
      </w:r>
    </w:p>
  </w:footnote>
  <w:footnote w:type="continuationSeparator" w:id="0">
    <w:p w14:paraId="34B387DF" w14:textId="77777777" w:rsidR="00227E52" w:rsidRDefault="00227E52"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48E2"/>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006E"/>
    <w:rsid w:val="000A1980"/>
    <w:rsid w:val="000A3D4E"/>
    <w:rsid w:val="000A6006"/>
    <w:rsid w:val="000A661B"/>
    <w:rsid w:val="000B0C77"/>
    <w:rsid w:val="000B1555"/>
    <w:rsid w:val="000B3797"/>
    <w:rsid w:val="000B66D1"/>
    <w:rsid w:val="000B6ECC"/>
    <w:rsid w:val="000C1C45"/>
    <w:rsid w:val="000C317A"/>
    <w:rsid w:val="000C39CF"/>
    <w:rsid w:val="000C6401"/>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0E56"/>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0F91"/>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77BC8"/>
    <w:rsid w:val="0018601C"/>
    <w:rsid w:val="00187D36"/>
    <w:rsid w:val="0019188F"/>
    <w:rsid w:val="001929F3"/>
    <w:rsid w:val="00194095"/>
    <w:rsid w:val="001945CE"/>
    <w:rsid w:val="001954AC"/>
    <w:rsid w:val="00195F9D"/>
    <w:rsid w:val="00196851"/>
    <w:rsid w:val="0019772D"/>
    <w:rsid w:val="001A07BB"/>
    <w:rsid w:val="001A0F8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1DC1"/>
    <w:rsid w:val="001C2263"/>
    <w:rsid w:val="001C2FCF"/>
    <w:rsid w:val="001C3DC0"/>
    <w:rsid w:val="001C4EAD"/>
    <w:rsid w:val="001D1F4F"/>
    <w:rsid w:val="001D21C5"/>
    <w:rsid w:val="001D3DC9"/>
    <w:rsid w:val="001D4F3F"/>
    <w:rsid w:val="001D617F"/>
    <w:rsid w:val="001E0141"/>
    <w:rsid w:val="001E1BD6"/>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27E52"/>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786A"/>
    <w:rsid w:val="00277A40"/>
    <w:rsid w:val="0028278C"/>
    <w:rsid w:val="00282EDE"/>
    <w:rsid w:val="002853B0"/>
    <w:rsid w:val="00286BA2"/>
    <w:rsid w:val="0029176D"/>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6C97"/>
    <w:rsid w:val="0031736E"/>
    <w:rsid w:val="00317A48"/>
    <w:rsid w:val="00320531"/>
    <w:rsid w:val="00322F70"/>
    <w:rsid w:val="00323E10"/>
    <w:rsid w:val="00326C48"/>
    <w:rsid w:val="00326C8B"/>
    <w:rsid w:val="00326CFC"/>
    <w:rsid w:val="0033105D"/>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574"/>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97CFA"/>
    <w:rsid w:val="003A0344"/>
    <w:rsid w:val="003A1AA7"/>
    <w:rsid w:val="003A2535"/>
    <w:rsid w:val="003A516E"/>
    <w:rsid w:val="003A61AE"/>
    <w:rsid w:val="003A75DF"/>
    <w:rsid w:val="003B0720"/>
    <w:rsid w:val="003B25E2"/>
    <w:rsid w:val="003B26F9"/>
    <w:rsid w:val="003B2CEA"/>
    <w:rsid w:val="003B2DD4"/>
    <w:rsid w:val="003B5B40"/>
    <w:rsid w:val="003B7A22"/>
    <w:rsid w:val="003C0A97"/>
    <w:rsid w:val="003C0F02"/>
    <w:rsid w:val="003C3480"/>
    <w:rsid w:val="003C463D"/>
    <w:rsid w:val="003C6E64"/>
    <w:rsid w:val="003C71F2"/>
    <w:rsid w:val="003C7B6C"/>
    <w:rsid w:val="003D23FD"/>
    <w:rsid w:val="003D2BCA"/>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9B1"/>
    <w:rsid w:val="00403DA0"/>
    <w:rsid w:val="00403F52"/>
    <w:rsid w:val="00404ED5"/>
    <w:rsid w:val="00404FFC"/>
    <w:rsid w:val="00406C05"/>
    <w:rsid w:val="00407FB4"/>
    <w:rsid w:val="00410F0E"/>
    <w:rsid w:val="00412BA9"/>
    <w:rsid w:val="00416280"/>
    <w:rsid w:val="004166B0"/>
    <w:rsid w:val="00416C63"/>
    <w:rsid w:val="00416D7C"/>
    <w:rsid w:val="00421191"/>
    <w:rsid w:val="004215FD"/>
    <w:rsid w:val="00423B84"/>
    <w:rsid w:val="00425AFB"/>
    <w:rsid w:val="00426C86"/>
    <w:rsid w:val="0043485D"/>
    <w:rsid w:val="004370A8"/>
    <w:rsid w:val="00440B02"/>
    <w:rsid w:val="00442B91"/>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AF7"/>
    <w:rsid w:val="004A2B75"/>
    <w:rsid w:val="004A56D1"/>
    <w:rsid w:val="004B0C1A"/>
    <w:rsid w:val="004B0CD2"/>
    <w:rsid w:val="004B1A6E"/>
    <w:rsid w:val="004B213D"/>
    <w:rsid w:val="004B2980"/>
    <w:rsid w:val="004C3099"/>
    <w:rsid w:val="004C37A4"/>
    <w:rsid w:val="004C3D54"/>
    <w:rsid w:val="004C4D45"/>
    <w:rsid w:val="004C68CF"/>
    <w:rsid w:val="004D45F0"/>
    <w:rsid w:val="004D4690"/>
    <w:rsid w:val="004D5F22"/>
    <w:rsid w:val="004D6C29"/>
    <w:rsid w:val="004E1E35"/>
    <w:rsid w:val="004E5B4C"/>
    <w:rsid w:val="004E69FA"/>
    <w:rsid w:val="004F062B"/>
    <w:rsid w:val="004F119F"/>
    <w:rsid w:val="00501A03"/>
    <w:rsid w:val="0050378E"/>
    <w:rsid w:val="005040EE"/>
    <w:rsid w:val="00505250"/>
    <w:rsid w:val="00505BA1"/>
    <w:rsid w:val="00505EF9"/>
    <w:rsid w:val="00505FA5"/>
    <w:rsid w:val="0050679D"/>
    <w:rsid w:val="00510A42"/>
    <w:rsid w:val="0051282C"/>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01B"/>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5604"/>
    <w:rsid w:val="0062643A"/>
    <w:rsid w:val="006271C6"/>
    <w:rsid w:val="00633B9D"/>
    <w:rsid w:val="00633F7C"/>
    <w:rsid w:val="006358C0"/>
    <w:rsid w:val="00636861"/>
    <w:rsid w:val="00640A74"/>
    <w:rsid w:val="00641B1B"/>
    <w:rsid w:val="00642B59"/>
    <w:rsid w:val="0064547F"/>
    <w:rsid w:val="006454C2"/>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078"/>
    <w:rsid w:val="006A072D"/>
    <w:rsid w:val="006A0E24"/>
    <w:rsid w:val="006A3888"/>
    <w:rsid w:val="006A3BDD"/>
    <w:rsid w:val="006A586A"/>
    <w:rsid w:val="006A612F"/>
    <w:rsid w:val="006A696E"/>
    <w:rsid w:val="006B13CB"/>
    <w:rsid w:val="006B1512"/>
    <w:rsid w:val="006B225F"/>
    <w:rsid w:val="006B25F9"/>
    <w:rsid w:val="006B3E20"/>
    <w:rsid w:val="006B5E2D"/>
    <w:rsid w:val="006B61FD"/>
    <w:rsid w:val="006B6868"/>
    <w:rsid w:val="006B76BA"/>
    <w:rsid w:val="006C12E3"/>
    <w:rsid w:val="006C1E58"/>
    <w:rsid w:val="006C2225"/>
    <w:rsid w:val="006C2911"/>
    <w:rsid w:val="006C322F"/>
    <w:rsid w:val="006C4EDC"/>
    <w:rsid w:val="006C50FD"/>
    <w:rsid w:val="006C53A6"/>
    <w:rsid w:val="006D1088"/>
    <w:rsid w:val="006D2EBB"/>
    <w:rsid w:val="006D4CD8"/>
    <w:rsid w:val="006D535B"/>
    <w:rsid w:val="006D5546"/>
    <w:rsid w:val="006D55C5"/>
    <w:rsid w:val="006D67FD"/>
    <w:rsid w:val="006D6ECD"/>
    <w:rsid w:val="006D7751"/>
    <w:rsid w:val="006E111F"/>
    <w:rsid w:val="006E3156"/>
    <w:rsid w:val="006E3B7E"/>
    <w:rsid w:val="006E3C0F"/>
    <w:rsid w:val="006E3EBC"/>
    <w:rsid w:val="006E628C"/>
    <w:rsid w:val="006E6654"/>
    <w:rsid w:val="006E6A64"/>
    <w:rsid w:val="006F0589"/>
    <w:rsid w:val="006F0632"/>
    <w:rsid w:val="006F1973"/>
    <w:rsid w:val="006F4769"/>
    <w:rsid w:val="007001CF"/>
    <w:rsid w:val="00700A9F"/>
    <w:rsid w:val="00700AA6"/>
    <w:rsid w:val="0070111F"/>
    <w:rsid w:val="00701205"/>
    <w:rsid w:val="007013DA"/>
    <w:rsid w:val="007020D4"/>
    <w:rsid w:val="007038E5"/>
    <w:rsid w:val="00704809"/>
    <w:rsid w:val="00712789"/>
    <w:rsid w:val="00713BA5"/>
    <w:rsid w:val="00714AE0"/>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4573B"/>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1421"/>
    <w:rsid w:val="007A3510"/>
    <w:rsid w:val="007A3F8A"/>
    <w:rsid w:val="007A4C20"/>
    <w:rsid w:val="007A4C5D"/>
    <w:rsid w:val="007A507A"/>
    <w:rsid w:val="007A5E3B"/>
    <w:rsid w:val="007A70F6"/>
    <w:rsid w:val="007A72F9"/>
    <w:rsid w:val="007A7EB5"/>
    <w:rsid w:val="007B19F1"/>
    <w:rsid w:val="007B2F71"/>
    <w:rsid w:val="007B3E1D"/>
    <w:rsid w:val="007B5452"/>
    <w:rsid w:val="007B59FD"/>
    <w:rsid w:val="007B5B49"/>
    <w:rsid w:val="007B6BA3"/>
    <w:rsid w:val="007C2F85"/>
    <w:rsid w:val="007C39C9"/>
    <w:rsid w:val="007C6435"/>
    <w:rsid w:val="007C6892"/>
    <w:rsid w:val="007C6DB7"/>
    <w:rsid w:val="007D04D0"/>
    <w:rsid w:val="007D0804"/>
    <w:rsid w:val="007D08A8"/>
    <w:rsid w:val="007D11D3"/>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7F6FA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12BA"/>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87DFA"/>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3CB7"/>
    <w:rsid w:val="008F40B2"/>
    <w:rsid w:val="008F4353"/>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33A3"/>
    <w:rsid w:val="009457F5"/>
    <w:rsid w:val="0094622D"/>
    <w:rsid w:val="00946BF6"/>
    <w:rsid w:val="009502A9"/>
    <w:rsid w:val="00950D48"/>
    <w:rsid w:val="0095288C"/>
    <w:rsid w:val="00953D9B"/>
    <w:rsid w:val="0095450B"/>
    <w:rsid w:val="00955232"/>
    <w:rsid w:val="0095569D"/>
    <w:rsid w:val="00956850"/>
    <w:rsid w:val="009608E3"/>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2E34"/>
    <w:rsid w:val="009962E5"/>
    <w:rsid w:val="009968A3"/>
    <w:rsid w:val="00997677"/>
    <w:rsid w:val="009977A1"/>
    <w:rsid w:val="009A03CE"/>
    <w:rsid w:val="009A10AB"/>
    <w:rsid w:val="009A28A0"/>
    <w:rsid w:val="009A4B3E"/>
    <w:rsid w:val="009A4E7F"/>
    <w:rsid w:val="009A5D99"/>
    <w:rsid w:val="009A6171"/>
    <w:rsid w:val="009A64EC"/>
    <w:rsid w:val="009A78BA"/>
    <w:rsid w:val="009A7A63"/>
    <w:rsid w:val="009B070C"/>
    <w:rsid w:val="009B2B70"/>
    <w:rsid w:val="009B2E4A"/>
    <w:rsid w:val="009B4A53"/>
    <w:rsid w:val="009B5806"/>
    <w:rsid w:val="009B5CA8"/>
    <w:rsid w:val="009B61FB"/>
    <w:rsid w:val="009B62B8"/>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075C1"/>
    <w:rsid w:val="00A14CE7"/>
    <w:rsid w:val="00A14E62"/>
    <w:rsid w:val="00A210E4"/>
    <w:rsid w:val="00A22014"/>
    <w:rsid w:val="00A235F1"/>
    <w:rsid w:val="00A240B6"/>
    <w:rsid w:val="00A26A7B"/>
    <w:rsid w:val="00A311C3"/>
    <w:rsid w:val="00A31362"/>
    <w:rsid w:val="00A3171E"/>
    <w:rsid w:val="00A32292"/>
    <w:rsid w:val="00A40D75"/>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048"/>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31CB"/>
    <w:rsid w:val="00AA5447"/>
    <w:rsid w:val="00AA5B86"/>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1FFF"/>
    <w:rsid w:val="00AF39E1"/>
    <w:rsid w:val="00AF3B6E"/>
    <w:rsid w:val="00AF6A7A"/>
    <w:rsid w:val="00AF72F1"/>
    <w:rsid w:val="00B015C4"/>
    <w:rsid w:val="00B01E12"/>
    <w:rsid w:val="00B0267E"/>
    <w:rsid w:val="00B0446B"/>
    <w:rsid w:val="00B138E5"/>
    <w:rsid w:val="00B14A76"/>
    <w:rsid w:val="00B1515A"/>
    <w:rsid w:val="00B22916"/>
    <w:rsid w:val="00B229B0"/>
    <w:rsid w:val="00B231A1"/>
    <w:rsid w:val="00B23295"/>
    <w:rsid w:val="00B25764"/>
    <w:rsid w:val="00B26BE0"/>
    <w:rsid w:val="00B2745F"/>
    <w:rsid w:val="00B31B7B"/>
    <w:rsid w:val="00B33FC0"/>
    <w:rsid w:val="00B365FD"/>
    <w:rsid w:val="00B36891"/>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120D"/>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6872"/>
    <w:rsid w:val="00BC05AD"/>
    <w:rsid w:val="00BC1E80"/>
    <w:rsid w:val="00BC206D"/>
    <w:rsid w:val="00BC242E"/>
    <w:rsid w:val="00BC3BE6"/>
    <w:rsid w:val="00BC5E3F"/>
    <w:rsid w:val="00BC6381"/>
    <w:rsid w:val="00BC7EE8"/>
    <w:rsid w:val="00BD1170"/>
    <w:rsid w:val="00BD1567"/>
    <w:rsid w:val="00BD2A82"/>
    <w:rsid w:val="00BD2B63"/>
    <w:rsid w:val="00BE0422"/>
    <w:rsid w:val="00BE0B3D"/>
    <w:rsid w:val="00BE1226"/>
    <w:rsid w:val="00BE2546"/>
    <w:rsid w:val="00BE33FA"/>
    <w:rsid w:val="00BE40A3"/>
    <w:rsid w:val="00BE540A"/>
    <w:rsid w:val="00BF0927"/>
    <w:rsid w:val="00BF0AF7"/>
    <w:rsid w:val="00BF31C7"/>
    <w:rsid w:val="00BF49E6"/>
    <w:rsid w:val="00BF4F5E"/>
    <w:rsid w:val="00BF5B41"/>
    <w:rsid w:val="00BF76AE"/>
    <w:rsid w:val="00C01E43"/>
    <w:rsid w:val="00C04684"/>
    <w:rsid w:val="00C06399"/>
    <w:rsid w:val="00C06976"/>
    <w:rsid w:val="00C07392"/>
    <w:rsid w:val="00C07C57"/>
    <w:rsid w:val="00C1187F"/>
    <w:rsid w:val="00C15329"/>
    <w:rsid w:val="00C21F6F"/>
    <w:rsid w:val="00C25F8C"/>
    <w:rsid w:val="00C268DB"/>
    <w:rsid w:val="00C26D79"/>
    <w:rsid w:val="00C30374"/>
    <w:rsid w:val="00C32425"/>
    <w:rsid w:val="00C342F3"/>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651A"/>
    <w:rsid w:val="00C67B84"/>
    <w:rsid w:val="00C67DE4"/>
    <w:rsid w:val="00C71E1F"/>
    <w:rsid w:val="00C7215D"/>
    <w:rsid w:val="00C76533"/>
    <w:rsid w:val="00C767BA"/>
    <w:rsid w:val="00C76EEE"/>
    <w:rsid w:val="00C81698"/>
    <w:rsid w:val="00C82592"/>
    <w:rsid w:val="00C82D35"/>
    <w:rsid w:val="00C856AD"/>
    <w:rsid w:val="00C869E7"/>
    <w:rsid w:val="00C872D5"/>
    <w:rsid w:val="00C90472"/>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27AA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21A"/>
    <w:rsid w:val="00D5563B"/>
    <w:rsid w:val="00D560EA"/>
    <w:rsid w:val="00D564E1"/>
    <w:rsid w:val="00D573D2"/>
    <w:rsid w:val="00D57A81"/>
    <w:rsid w:val="00D610C1"/>
    <w:rsid w:val="00D61193"/>
    <w:rsid w:val="00D63CBA"/>
    <w:rsid w:val="00D64405"/>
    <w:rsid w:val="00D6546E"/>
    <w:rsid w:val="00D6603A"/>
    <w:rsid w:val="00D6719E"/>
    <w:rsid w:val="00D72BFD"/>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292"/>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B7C"/>
    <w:rsid w:val="00E04F40"/>
    <w:rsid w:val="00E07085"/>
    <w:rsid w:val="00E11946"/>
    <w:rsid w:val="00E11D95"/>
    <w:rsid w:val="00E13B6F"/>
    <w:rsid w:val="00E1480A"/>
    <w:rsid w:val="00E1497C"/>
    <w:rsid w:val="00E14EA1"/>
    <w:rsid w:val="00E16C57"/>
    <w:rsid w:val="00E22002"/>
    <w:rsid w:val="00E22294"/>
    <w:rsid w:val="00E222C0"/>
    <w:rsid w:val="00E22F96"/>
    <w:rsid w:val="00E23BED"/>
    <w:rsid w:val="00E24926"/>
    <w:rsid w:val="00E24960"/>
    <w:rsid w:val="00E27162"/>
    <w:rsid w:val="00E279E9"/>
    <w:rsid w:val="00E304E4"/>
    <w:rsid w:val="00E327BF"/>
    <w:rsid w:val="00E32C98"/>
    <w:rsid w:val="00E33782"/>
    <w:rsid w:val="00E33F4A"/>
    <w:rsid w:val="00E353C4"/>
    <w:rsid w:val="00E35C07"/>
    <w:rsid w:val="00E365A6"/>
    <w:rsid w:val="00E365F8"/>
    <w:rsid w:val="00E36DAE"/>
    <w:rsid w:val="00E414F0"/>
    <w:rsid w:val="00E42380"/>
    <w:rsid w:val="00E42976"/>
    <w:rsid w:val="00E452D2"/>
    <w:rsid w:val="00E45E36"/>
    <w:rsid w:val="00E46FF1"/>
    <w:rsid w:val="00E52318"/>
    <w:rsid w:val="00E52F55"/>
    <w:rsid w:val="00E53BB4"/>
    <w:rsid w:val="00E5620B"/>
    <w:rsid w:val="00E56CC6"/>
    <w:rsid w:val="00E56F67"/>
    <w:rsid w:val="00E613D2"/>
    <w:rsid w:val="00E6287A"/>
    <w:rsid w:val="00E64257"/>
    <w:rsid w:val="00E64AD4"/>
    <w:rsid w:val="00E66D8C"/>
    <w:rsid w:val="00E676FD"/>
    <w:rsid w:val="00E67E5B"/>
    <w:rsid w:val="00E7016A"/>
    <w:rsid w:val="00E72E45"/>
    <w:rsid w:val="00E73688"/>
    <w:rsid w:val="00E772DB"/>
    <w:rsid w:val="00E80B84"/>
    <w:rsid w:val="00E8153E"/>
    <w:rsid w:val="00E823A8"/>
    <w:rsid w:val="00E8267D"/>
    <w:rsid w:val="00E82BE7"/>
    <w:rsid w:val="00E84994"/>
    <w:rsid w:val="00E86384"/>
    <w:rsid w:val="00E86885"/>
    <w:rsid w:val="00E86FA6"/>
    <w:rsid w:val="00E91639"/>
    <w:rsid w:val="00E91CB5"/>
    <w:rsid w:val="00E94CB0"/>
    <w:rsid w:val="00E965BB"/>
    <w:rsid w:val="00E968F2"/>
    <w:rsid w:val="00E97685"/>
    <w:rsid w:val="00E97DC8"/>
    <w:rsid w:val="00EA19D2"/>
    <w:rsid w:val="00EA557A"/>
    <w:rsid w:val="00EA755F"/>
    <w:rsid w:val="00EB0B03"/>
    <w:rsid w:val="00EB3342"/>
    <w:rsid w:val="00EB352A"/>
    <w:rsid w:val="00EB442E"/>
    <w:rsid w:val="00EB5C5E"/>
    <w:rsid w:val="00EC001B"/>
    <w:rsid w:val="00EC0120"/>
    <w:rsid w:val="00EC1F99"/>
    <w:rsid w:val="00EC3445"/>
    <w:rsid w:val="00EC5EF4"/>
    <w:rsid w:val="00EC7CF7"/>
    <w:rsid w:val="00ED2330"/>
    <w:rsid w:val="00ED3F6C"/>
    <w:rsid w:val="00ED4673"/>
    <w:rsid w:val="00ED4B63"/>
    <w:rsid w:val="00ED51B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13A18"/>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2F78"/>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0C16"/>
    <w:rsid w:val="00F71EC4"/>
    <w:rsid w:val="00F73D51"/>
    <w:rsid w:val="00F75291"/>
    <w:rsid w:val="00F75A0D"/>
    <w:rsid w:val="00F75C78"/>
    <w:rsid w:val="00F76722"/>
    <w:rsid w:val="00F778AF"/>
    <w:rsid w:val="00F812AA"/>
    <w:rsid w:val="00F8145D"/>
    <w:rsid w:val="00F82160"/>
    <w:rsid w:val="00F838B4"/>
    <w:rsid w:val="00F83C6A"/>
    <w:rsid w:val="00F8454B"/>
    <w:rsid w:val="00F85A8B"/>
    <w:rsid w:val="00F863DC"/>
    <w:rsid w:val="00F9192F"/>
    <w:rsid w:val="00F91FA6"/>
    <w:rsid w:val="00F945D8"/>
    <w:rsid w:val="00F94D2C"/>
    <w:rsid w:val="00F95F00"/>
    <w:rsid w:val="00F961AE"/>
    <w:rsid w:val="00FA3519"/>
    <w:rsid w:val="00FA3AF5"/>
    <w:rsid w:val="00FA4059"/>
    <w:rsid w:val="00FA4520"/>
    <w:rsid w:val="00FA5728"/>
    <w:rsid w:val="00FA5C1C"/>
    <w:rsid w:val="00FA5F42"/>
    <w:rsid w:val="00FA7F3B"/>
    <w:rsid w:val="00FB3094"/>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CBC2-9AC1-4A66-8552-30D6A51B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4590</Words>
  <Characters>26167</Characters>
  <Application>Microsoft Office Word</Application>
  <DocSecurity>0</DocSecurity>
  <Lines>218</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26</cp:revision>
  <cp:lastPrinted>2020-02-17T06:26:00Z</cp:lastPrinted>
  <dcterms:created xsi:type="dcterms:W3CDTF">2020-03-17T08:12:00Z</dcterms:created>
  <dcterms:modified xsi:type="dcterms:W3CDTF">2020-03-19T14:23:00Z</dcterms:modified>
</cp:coreProperties>
</file>